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624" w:rsidRDefault="008E0624">
      <w:pPr>
        <w:spacing w:after="0" w:line="240" w:lineRule="auto"/>
        <w:ind w:right="-398"/>
        <w:jc w:val="right"/>
        <w:rPr>
          <w:rFonts w:ascii="Times New Roman" w:hAnsi="Times New Roman"/>
          <w:sz w:val="28"/>
          <w:shd w:val="clear" w:color="auto" w:fill="FFFFFF"/>
        </w:rPr>
      </w:pPr>
    </w:p>
    <w:p w:rsidR="008E0624" w:rsidRDefault="00F365CB" w:rsidP="00AC4797">
      <w:pPr>
        <w:spacing w:after="0" w:line="240" w:lineRule="auto"/>
        <w:ind w:right="-398"/>
        <w:rPr>
          <w:rFonts w:ascii="Times New Roman" w:hAnsi="Times New Roman"/>
          <w:sz w:val="28"/>
          <w:shd w:val="clear" w:color="auto" w:fill="FFFFFF"/>
        </w:rPr>
      </w:pPr>
      <w:r w:rsidRPr="00F365CB">
        <w:rPr>
          <w:rFonts w:ascii="Times New Roman" w:hAnsi="Times New Roman"/>
          <w:sz w:val="28"/>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5.5pt;height:654.75pt">
            <v:imagedata r:id="rId7" o:title="устав"/>
          </v:shape>
        </w:pict>
      </w:r>
    </w:p>
    <w:p w:rsidR="008E0624" w:rsidRDefault="008E0624">
      <w:pPr>
        <w:spacing w:after="0" w:line="240" w:lineRule="auto"/>
        <w:ind w:right="-398"/>
        <w:jc w:val="right"/>
        <w:rPr>
          <w:rFonts w:ascii="Times New Roman" w:hAnsi="Times New Roman"/>
          <w:sz w:val="28"/>
          <w:shd w:val="clear" w:color="auto" w:fill="FFFFFF"/>
        </w:rPr>
      </w:pPr>
    </w:p>
    <w:p w:rsidR="008E0624" w:rsidRPr="00AC4797" w:rsidRDefault="008E0624">
      <w:pPr>
        <w:spacing w:after="0" w:line="240" w:lineRule="auto"/>
        <w:ind w:right="-398"/>
        <w:jc w:val="right"/>
        <w:rPr>
          <w:rFonts w:ascii="Times New Roman" w:hAnsi="Times New Roman"/>
          <w:sz w:val="28"/>
          <w:shd w:val="clear" w:color="auto" w:fill="FFFFFF"/>
        </w:rPr>
      </w:pPr>
    </w:p>
    <w:p w:rsidR="008E0624" w:rsidRDefault="008E0624" w:rsidP="00AC4797">
      <w:pPr>
        <w:spacing w:after="0" w:line="240" w:lineRule="auto"/>
        <w:ind w:right="-398"/>
        <w:rPr>
          <w:rFonts w:ascii="Times New Roman" w:hAnsi="Times New Roman"/>
          <w:sz w:val="28"/>
          <w:shd w:val="clear" w:color="auto" w:fill="FFFFFF"/>
          <w:lang w:val="en-US"/>
        </w:rPr>
      </w:pPr>
    </w:p>
    <w:p w:rsidR="008E0624" w:rsidRPr="00AC4797" w:rsidRDefault="008E0624" w:rsidP="00AC4797">
      <w:pPr>
        <w:spacing w:after="0" w:line="240" w:lineRule="auto"/>
        <w:ind w:right="-398"/>
        <w:rPr>
          <w:rFonts w:ascii="Times New Roman" w:hAnsi="Times New Roman"/>
          <w:b/>
          <w:sz w:val="28"/>
          <w:lang w:val="en-US"/>
        </w:rPr>
      </w:pPr>
    </w:p>
    <w:p w:rsidR="008E0624" w:rsidRDefault="008E0624">
      <w:pPr>
        <w:spacing w:after="0" w:line="240" w:lineRule="auto"/>
        <w:ind w:right="-398"/>
        <w:jc w:val="center"/>
        <w:rPr>
          <w:rFonts w:ascii="Times New Roman" w:hAnsi="Times New Roman"/>
          <w:sz w:val="28"/>
        </w:rPr>
      </w:pPr>
      <w:r>
        <w:rPr>
          <w:rFonts w:ascii="Times New Roman" w:hAnsi="Times New Roman"/>
          <w:b/>
          <w:sz w:val="28"/>
        </w:rPr>
        <w:t>Глава 1. Общие положения</w:t>
      </w:r>
      <w:r>
        <w:rPr>
          <w:rFonts w:ascii="Times New Roman" w:hAnsi="Times New Roman"/>
          <w:sz w:val="28"/>
        </w:rPr>
        <w:t>.</w:t>
      </w:r>
    </w:p>
    <w:p w:rsidR="008E0624" w:rsidRDefault="008E0624" w:rsidP="005917B0">
      <w:pPr>
        <w:spacing w:after="0" w:line="240" w:lineRule="auto"/>
        <w:ind w:right="-1"/>
        <w:jc w:val="center"/>
        <w:rPr>
          <w:rFonts w:ascii="Times New Roman" w:hAnsi="Times New Roman"/>
          <w:b/>
          <w:sz w:val="28"/>
        </w:rPr>
      </w:pPr>
    </w:p>
    <w:p w:rsidR="008E0624" w:rsidRDefault="008E0624" w:rsidP="00286037">
      <w:pPr>
        <w:spacing w:after="0" w:line="240" w:lineRule="auto"/>
        <w:ind w:left="-284" w:right="-1" w:firstLine="709"/>
        <w:jc w:val="both"/>
        <w:rPr>
          <w:rFonts w:ascii="Times New Roman CYR" w:hAnsi="Times New Roman CYR" w:cs="Times New Roman CYR"/>
          <w:sz w:val="28"/>
        </w:rPr>
      </w:pPr>
      <w:r>
        <w:rPr>
          <w:rFonts w:ascii="Times New Roman CYR" w:hAnsi="Times New Roman CYR" w:cs="Times New Roman CYR"/>
          <w:sz w:val="28"/>
        </w:rPr>
        <w:t>1.1. Муниципальное бюджетное общеобразовательное учреждение «</w:t>
      </w:r>
      <w:proofErr w:type="spellStart"/>
      <w:r>
        <w:rPr>
          <w:rFonts w:ascii="Times New Roman CYR" w:hAnsi="Times New Roman CYR" w:cs="Times New Roman CYR"/>
          <w:sz w:val="28"/>
        </w:rPr>
        <w:t>Гнездиловская</w:t>
      </w:r>
      <w:proofErr w:type="spellEnd"/>
      <w:r>
        <w:rPr>
          <w:rFonts w:ascii="Times New Roman" w:hAnsi="Times New Roman"/>
          <w:sz w:val="28"/>
        </w:rPr>
        <w:t xml:space="preserve"> средняя общеобразовательная школа</w:t>
      </w:r>
      <w:r>
        <w:rPr>
          <w:rFonts w:ascii="Times New Roman CYR" w:hAnsi="Times New Roman CYR" w:cs="Times New Roman CYR"/>
          <w:sz w:val="28"/>
        </w:rPr>
        <w:t xml:space="preserve">» Курского района Курской области (далее - Учреждение) </w:t>
      </w:r>
      <w:r>
        <w:rPr>
          <w:rFonts w:ascii="Times New Roman" w:hAnsi="Times New Roman"/>
          <w:sz w:val="28"/>
        </w:rPr>
        <w:t xml:space="preserve">зарегистрировано в Инспекции Федеральной налоговой службы по </w:t>
      </w:r>
      <w:proofErr w:type="gramStart"/>
      <w:r>
        <w:rPr>
          <w:rFonts w:ascii="Times New Roman" w:hAnsi="Times New Roman"/>
          <w:sz w:val="28"/>
        </w:rPr>
        <w:t>г</w:t>
      </w:r>
      <w:proofErr w:type="gramEnd"/>
      <w:r>
        <w:rPr>
          <w:rFonts w:ascii="Times New Roman" w:hAnsi="Times New Roman"/>
          <w:sz w:val="28"/>
        </w:rPr>
        <w:t xml:space="preserve">. Курску, ОГРН № 1024600617150. </w:t>
      </w:r>
    </w:p>
    <w:p w:rsidR="008E0624" w:rsidRDefault="008E0624" w:rsidP="00286037">
      <w:pPr>
        <w:spacing w:after="0" w:line="240" w:lineRule="auto"/>
        <w:ind w:left="-284" w:right="-1" w:firstLine="709"/>
        <w:jc w:val="both"/>
        <w:rPr>
          <w:rFonts w:ascii="Times New Roman" w:hAnsi="Times New Roman"/>
          <w:sz w:val="28"/>
        </w:rPr>
      </w:pPr>
      <w:r>
        <w:rPr>
          <w:rFonts w:ascii="Times New Roman CYR" w:hAnsi="Times New Roman CYR" w:cs="Times New Roman CYR"/>
          <w:sz w:val="28"/>
        </w:rPr>
        <w:t>1.2.</w:t>
      </w:r>
      <w:r>
        <w:rPr>
          <w:rFonts w:ascii="Times New Roman" w:hAnsi="Times New Roman"/>
          <w:sz w:val="28"/>
        </w:rPr>
        <w:t xml:space="preserve"> Учреждение действует на основании Устава, утверждённого в порядке, установленном законодательством Российской Федерации.</w:t>
      </w:r>
    </w:p>
    <w:p w:rsidR="008E0624" w:rsidRDefault="008E0624" w:rsidP="00286037">
      <w:pPr>
        <w:spacing w:after="0" w:line="240" w:lineRule="auto"/>
        <w:ind w:left="-284" w:right="-1" w:firstLine="709"/>
        <w:jc w:val="both"/>
        <w:rPr>
          <w:rFonts w:ascii="Times New Roman" w:hAnsi="Times New Roman"/>
          <w:sz w:val="28"/>
        </w:rPr>
      </w:pPr>
      <w:r>
        <w:rPr>
          <w:rFonts w:ascii="Times New Roman CYR" w:hAnsi="Times New Roman CYR" w:cs="Times New Roman CYR"/>
          <w:sz w:val="28"/>
        </w:rPr>
        <w:t>1</w:t>
      </w:r>
      <w:r>
        <w:rPr>
          <w:rFonts w:ascii="Times New Roman" w:hAnsi="Times New Roman"/>
          <w:sz w:val="28"/>
        </w:rPr>
        <w:t>.3. Учреждение осуществляет свою деятельность в соответствии с Конституцией Российской Федерации, Федеральным законом от 29.12.2012 № 273-ФЗ «Об образовании в Российской Федерации», Федеральным законом от 12.01.1996 № 7-ФЗ «О некоммерческих организациях», другими федеральными законами и нормативными правовыми актами Российской Федерации, законами и нормативными правовыми актами Курской области, а также настоящим Уставом.</w:t>
      </w:r>
    </w:p>
    <w:p w:rsidR="008E0624" w:rsidRDefault="008E0624" w:rsidP="00286037">
      <w:pPr>
        <w:spacing w:after="0" w:line="240" w:lineRule="auto"/>
        <w:ind w:left="-284" w:right="-1" w:firstLine="709"/>
        <w:jc w:val="both"/>
        <w:rPr>
          <w:rFonts w:ascii="Times New Roman" w:hAnsi="Times New Roman"/>
          <w:sz w:val="28"/>
        </w:rPr>
      </w:pPr>
      <w:r>
        <w:rPr>
          <w:rFonts w:ascii="Times New Roman CYR" w:hAnsi="Times New Roman CYR" w:cs="Times New Roman CYR"/>
          <w:sz w:val="28"/>
        </w:rPr>
        <w:t>1</w:t>
      </w:r>
      <w:r>
        <w:rPr>
          <w:rFonts w:ascii="Times New Roman" w:hAnsi="Times New Roman"/>
          <w:sz w:val="28"/>
        </w:rPr>
        <w:t xml:space="preserve">.4. Учреждение является юридическим лицом, имеет обособленное имущество, самостоятельный баланс, лицевые счета в казначействе, открытые в порядке, установленном действующим законодательством, печать с наименованием Учреждения, бланки, штампы и иные реквизиты юридического лица. Учреждение от своего имени приобретает имущественные и неимущественные права, </w:t>
      </w:r>
      <w:proofErr w:type="gramStart"/>
      <w:r>
        <w:rPr>
          <w:rFonts w:ascii="Times New Roman" w:hAnsi="Times New Roman"/>
          <w:sz w:val="28"/>
        </w:rPr>
        <w:t>несёт обязанности</w:t>
      </w:r>
      <w:proofErr w:type="gramEnd"/>
      <w:r>
        <w:rPr>
          <w:rFonts w:ascii="Times New Roman" w:hAnsi="Times New Roman"/>
          <w:sz w:val="28"/>
        </w:rPr>
        <w:t>, выступает истцом и ответчиком в суде в соответствии с федеральными законами.</w:t>
      </w:r>
    </w:p>
    <w:p w:rsidR="008E0624" w:rsidRDefault="008E0624" w:rsidP="00286037">
      <w:pPr>
        <w:spacing w:after="0" w:line="240" w:lineRule="auto"/>
        <w:ind w:left="-284" w:right="-1" w:firstLine="709"/>
        <w:jc w:val="both"/>
        <w:rPr>
          <w:rFonts w:ascii="Times New Roman CYR" w:hAnsi="Times New Roman CYR" w:cs="Times New Roman CYR"/>
          <w:sz w:val="28"/>
        </w:rPr>
      </w:pPr>
      <w:r>
        <w:rPr>
          <w:rFonts w:ascii="Times New Roman CYR" w:hAnsi="Times New Roman CYR" w:cs="Times New Roman CYR"/>
          <w:sz w:val="28"/>
        </w:rPr>
        <w:t>1</w:t>
      </w:r>
      <w:r>
        <w:rPr>
          <w:rFonts w:ascii="Times New Roman" w:hAnsi="Times New Roman"/>
          <w:sz w:val="28"/>
        </w:rPr>
        <w:t xml:space="preserve">.5. </w:t>
      </w:r>
      <w:r>
        <w:rPr>
          <w:rFonts w:ascii="Times New Roman CYR" w:hAnsi="Times New Roman CYR" w:cs="Times New Roman CYR"/>
          <w:sz w:val="28"/>
        </w:rPr>
        <w:t xml:space="preserve">Полное наименование Учреждения: </w:t>
      </w:r>
      <w:r>
        <w:rPr>
          <w:rFonts w:ascii="Times New Roman" w:hAnsi="Times New Roman"/>
          <w:sz w:val="28"/>
        </w:rPr>
        <w:t>муниципальное бюджетное общеобразовательное учреждение «</w:t>
      </w:r>
      <w:proofErr w:type="spellStart"/>
      <w:r>
        <w:rPr>
          <w:rFonts w:ascii="Times New Roman" w:hAnsi="Times New Roman"/>
          <w:sz w:val="28"/>
        </w:rPr>
        <w:t>Гнездиловская</w:t>
      </w:r>
      <w:proofErr w:type="spellEnd"/>
      <w:r>
        <w:rPr>
          <w:rFonts w:ascii="Times New Roman" w:hAnsi="Times New Roman"/>
          <w:sz w:val="28"/>
        </w:rPr>
        <w:t xml:space="preserve"> средняя общеобразовательная школа» Курского района Курской области.</w:t>
      </w:r>
    </w:p>
    <w:p w:rsidR="008E0624" w:rsidRDefault="008E0624" w:rsidP="00286037">
      <w:pPr>
        <w:spacing w:after="0" w:line="240" w:lineRule="auto"/>
        <w:ind w:left="-284" w:right="-1" w:firstLine="709"/>
        <w:jc w:val="both"/>
        <w:rPr>
          <w:rFonts w:ascii="Times New Roman CYR" w:hAnsi="Times New Roman CYR" w:cs="Times New Roman CYR"/>
          <w:sz w:val="28"/>
        </w:rPr>
      </w:pPr>
      <w:r>
        <w:rPr>
          <w:rFonts w:ascii="Times New Roman CYR" w:hAnsi="Times New Roman CYR" w:cs="Times New Roman CYR"/>
          <w:sz w:val="28"/>
        </w:rPr>
        <w:t xml:space="preserve">Сокращенное наименование Учреждения: </w:t>
      </w:r>
      <w:r>
        <w:rPr>
          <w:rFonts w:ascii="Times New Roman" w:hAnsi="Times New Roman"/>
          <w:sz w:val="28"/>
        </w:rPr>
        <w:t>МБОУ «</w:t>
      </w:r>
      <w:proofErr w:type="spellStart"/>
      <w:r>
        <w:rPr>
          <w:rFonts w:ascii="Times New Roman" w:hAnsi="Times New Roman"/>
          <w:sz w:val="28"/>
        </w:rPr>
        <w:t>Гнездиловская</w:t>
      </w:r>
      <w:proofErr w:type="spellEnd"/>
      <w:r>
        <w:rPr>
          <w:rFonts w:ascii="Times New Roman" w:hAnsi="Times New Roman"/>
          <w:sz w:val="28"/>
        </w:rPr>
        <w:t xml:space="preserve"> средняя общеобразовательная школа».</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1.6. Место нахождения </w:t>
      </w:r>
      <w:r>
        <w:rPr>
          <w:rFonts w:ascii="Times New Roman CYR" w:hAnsi="Times New Roman CYR" w:cs="Times New Roman CYR"/>
          <w:sz w:val="28"/>
        </w:rPr>
        <w:t>Учреждения</w:t>
      </w:r>
      <w:r>
        <w:rPr>
          <w:rFonts w:ascii="Times New Roman" w:hAnsi="Times New Roman"/>
          <w:sz w:val="28"/>
        </w:rPr>
        <w:t xml:space="preserve">: 305507, Курская область, Курский район, д. </w:t>
      </w:r>
      <w:proofErr w:type="spellStart"/>
      <w:r>
        <w:rPr>
          <w:rFonts w:ascii="Times New Roman" w:hAnsi="Times New Roman"/>
          <w:sz w:val="28"/>
        </w:rPr>
        <w:t>Разиньково</w:t>
      </w:r>
      <w:proofErr w:type="spellEnd"/>
      <w:r>
        <w:rPr>
          <w:rFonts w:ascii="Times New Roman" w:hAnsi="Times New Roman"/>
          <w:sz w:val="28"/>
        </w:rPr>
        <w:t>, ул. Молодежная, д. 37.</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Образовательная деятельность осуществляется по адресу: 305507, Курская область, Курский район, д. </w:t>
      </w:r>
      <w:proofErr w:type="spellStart"/>
      <w:r>
        <w:rPr>
          <w:rFonts w:ascii="Times New Roman" w:hAnsi="Times New Roman"/>
          <w:sz w:val="28"/>
        </w:rPr>
        <w:t>Разиньково</w:t>
      </w:r>
      <w:proofErr w:type="spellEnd"/>
      <w:r>
        <w:rPr>
          <w:rFonts w:ascii="Times New Roman" w:hAnsi="Times New Roman"/>
          <w:sz w:val="28"/>
        </w:rPr>
        <w:t>, ул. Молодежная, д. 37.</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1.7. </w:t>
      </w:r>
      <w:r>
        <w:rPr>
          <w:rFonts w:ascii="Times New Roman CYR" w:hAnsi="Times New Roman CYR" w:cs="Times New Roman CYR"/>
          <w:sz w:val="28"/>
        </w:rPr>
        <w:t xml:space="preserve">Учреждение </w:t>
      </w:r>
      <w:r>
        <w:rPr>
          <w:rFonts w:ascii="Times New Roman" w:hAnsi="Times New Roman"/>
          <w:sz w:val="28"/>
        </w:rPr>
        <w:t xml:space="preserve">не имеет в своей структуре филиалов. </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1.8. </w:t>
      </w:r>
      <w:proofErr w:type="gramStart"/>
      <w:r>
        <w:rPr>
          <w:rFonts w:ascii="Times New Roman" w:hAnsi="Times New Roman"/>
          <w:sz w:val="28"/>
        </w:rPr>
        <w:t>Учреждение является некоммерческой организацией, созданной для оказания услуг в целях обеспечения реализации предусмотренных законодательством Российской Федерации полномочий органов местного самоуправления Курского района Курской области в сфере образования, и не ставит извлечение прибыли основной целью своей деятельности.</w:t>
      </w:r>
      <w:proofErr w:type="gramEnd"/>
    </w:p>
    <w:p w:rsidR="008E0624" w:rsidRDefault="008E0624" w:rsidP="00286037">
      <w:pPr>
        <w:spacing w:after="0" w:line="240" w:lineRule="auto"/>
        <w:ind w:left="-284" w:right="-1" w:firstLine="709"/>
        <w:jc w:val="both"/>
        <w:rPr>
          <w:rFonts w:ascii="Times New Roman CYR" w:hAnsi="Times New Roman CYR" w:cs="Times New Roman CYR"/>
          <w:sz w:val="28"/>
        </w:rPr>
      </w:pPr>
      <w:r>
        <w:rPr>
          <w:rFonts w:ascii="Times New Roman" w:hAnsi="Times New Roman"/>
          <w:sz w:val="28"/>
        </w:rPr>
        <w:t>1.9.</w:t>
      </w:r>
      <w:r>
        <w:rPr>
          <w:rFonts w:ascii="Times New Roman CYR" w:hAnsi="Times New Roman CYR" w:cs="Times New Roman CYR"/>
          <w:sz w:val="28"/>
        </w:rPr>
        <w:t xml:space="preserve"> Тип Учреждения  в соответствии с реализуемыми основными образовательными программами: общеобразовательная организация. </w:t>
      </w:r>
    </w:p>
    <w:p w:rsidR="008E0624" w:rsidRDefault="008E0624" w:rsidP="00286037">
      <w:pPr>
        <w:spacing w:after="0" w:line="240" w:lineRule="auto"/>
        <w:ind w:left="-284" w:right="-1" w:firstLine="709"/>
        <w:jc w:val="both"/>
        <w:rPr>
          <w:rFonts w:ascii="Times New Roman CYR" w:hAnsi="Times New Roman CYR" w:cs="Times New Roman CYR"/>
          <w:sz w:val="28"/>
        </w:rPr>
      </w:pPr>
      <w:r>
        <w:rPr>
          <w:rFonts w:ascii="Times New Roman CYR" w:hAnsi="Times New Roman CYR" w:cs="Times New Roman CYR"/>
          <w:sz w:val="28"/>
        </w:rPr>
        <w:t>Организационно-правовая форма: бюджетное учреждение.</w:t>
      </w:r>
    </w:p>
    <w:p w:rsidR="008E0624" w:rsidRDefault="008E0624" w:rsidP="004C3752">
      <w:pPr>
        <w:spacing w:after="0" w:line="240" w:lineRule="auto"/>
        <w:ind w:left="-284" w:right="-1" w:firstLine="709"/>
        <w:jc w:val="both"/>
        <w:rPr>
          <w:rFonts w:ascii="Times New Roman" w:hAnsi="Times New Roman"/>
          <w:sz w:val="28"/>
        </w:rPr>
      </w:pPr>
      <w:r>
        <w:rPr>
          <w:rFonts w:ascii="Times New Roman" w:hAnsi="Times New Roman"/>
          <w:sz w:val="28"/>
        </w:rPr>
        <w:t xml:space="preserve">1.10. Учредителем Учреждения и собственником его имущества является Администрация Курского района Курской области (далее по тексту – Учредитель). </w:t>
      </w:r>
    </w:p>
    <w:p w:rsidR="008E0624" w:rsidRDefault="008E0624" w:rsidP="004C3752">
      <w:pPr>
        <w:spacing w:after="0" w:line="240" w:lineRule="auto"/>
        <w:ind w:left="-284" w:right="-1" w:firstLine="709"/>
        <w:jc w:val="both"/>
        <w:rPr>
          <w:rFonts w:ascii="Times New Roman" w:hAnsi="Times New Roman"/>
          <w:sz w:val="28"/>
        </w:rPr>
      </w:pPr>
      <w:r>
        <w:rPr>
          <w:rFonts w:ascii="Times New Roman" w:hAnsi="Times New Roman"/>
          <w:sz w:val="28"/>
        </w:rPr>
        <w:lastRenderedPageBreak/>
        <w:t xml:space="preserve">Координацию, регулирование деятельности и </w:t>
      </w:r>
      <w:proofErr w:type="gramStart"/>
      <w:r>
        <w:rPr>
          <w:rFonts w:ascii="Times New Roman" w:hAnsi="Times New Roman"/>
          <w:sz w:val="28"/>
        </w:rPr>
        <w:t>контроль за</w:t>
      </w:r>
      <w:proofErr w:type="gramEnd"/>
      <w:r>
        <w:rPr>
          <w:rFonts w:ascii="Times New Roman" w:hAnsi="Times New Roman"/>
          <w:sz w:val="28"/>
        </w:rPr>
        <w:t xml:space="preserve"> деятельностью Учреждения осуществляет Управление по делам образования и здравоохранения Администрации Курского района Курской области (далее по тексту – Управление), которое является главным распорядителем бюджетных средств. </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1.11. Учреждение оказывает муниципальные услуги в сфере образования в соответствии с муниципальным заданием. </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Муниципальное задание для Учреждения в соответствии с предусмотренными настоящим Уставом основными видами деятельности  утверждает Учредитель. Учреждение не вправе отказаться от его выполнения. Финансовое обеспечение Учреждением муниципального задания на оказание муниципальных услуг (выполнения работ) физическим и (или) юридическим лицам осуществляется в виде субсидий из бюджета Курского района Курской области. </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Сверх муниципального задания Учреждение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 Наряду с видами основной деятельности Учреждение может осуществлять иные виды деятельности, предусмотренные настоящим Уставом, лишь постольку, поскольку это служит достижению целей, ради которых Учреждение создано, и соответствующие этим целям.</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1.12. В Учреждении не допускается создание и деятельность политических партий, религиозных организаций (объединений). Принуждение обучающихся к вступлению в общественные объединения, в т. ч.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1.13. Право на осуществление образовательной деятельности, установленное законодательством Российской Федерации, возникает у Учреждения с момента получения соответствующей лицензии.</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1.14. Лицензирование и государственная аккредитация образовательной деятельности Учреждения осуществляются в порядке, установленном законодательством Российской Федерации.</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1.15. Учреждение имеет право выдавать лицам, успешно прошедшим  итоговую аттестацию, документы об образовании, образцы которых самостоятельно устанавливаются Учреждением</w:t>
      </w:r>
      <w:r>
        <w:rPr>
          <w:rFonts w:ascii="TimesNewRomanPSMT" w:hAnsi="TimesNewRomanPSMT" w:cs="TimesNewRomanPSMT"/>
          <w:sz w:val="28"/>
        </w:rPr>
        <w:t>.</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1.16. Учреждение формирует открытые и общедоступные информационные ресурсы, содержащие информацию и документы, предусмотренные законодательством Российской Федерации, и обеспечивает доступ к таким ресурсам посредством их размещения и обновления на официальном сайте Учреждения в сети Интернет в порядке, устанавливаемом Правительством Российской Федерации.</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1.17. Учреждение самостоятельно в формировании своей структуры. Структурные подразделения Учреждения не являются юридическими лицами, </w:t>
      </w:r>
      <w:r>
        <w:rPr>
          <w:rFonts w:ascii="Times New Roman" w:hAnsi="Times New Roman"/>
          <w:sz w:val="28"/>
        </w:rPr>
        <w:lastRenderedPageBreak/>
        <w:t>действуют на основании настоящего Устава и положений о соответствующих структурных подразделениях, утвержденных директором Учреждения, и располагаются по месту нахождения Учреждения.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1.18. Учреждение имеет в своей структуре различные структурные подразделения, предусмотренные нормативными актами Учреждения,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1.19. Директор и педагогические работники Учреждения несут ответственность за сохранность жизни и здоровья, физическое развитие обучающихся, соблюдение санитарно-гигиенических норм и режима дня.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1.20. Организация питания </w:t>
      </w:r>
      <w:proofErr w:type="gramStart"/>
      <w:r>
        <w:rPr>
          <w:rFonts w:ascii="Times New Roman" w:hAnsi="Times New Roman"/>
          <w:sz w:val="28"/>
        </w:rPr>
        <w:t>обучающихся</w:t>
      </w:r>
      <w:proofErr w:type="gramEnd"/>
      <w:r>
        <w:rPr>
          <w:rFonts w:ascii="Times New Roman" w:hAnsi="Times New Roman"/>
          <w:sz w:val="28"/>
        </w:rPr>
        <w:t xml:space="preserve"> возлагается на Учреждение.</w:t>
      </w:r>
    </w:p>
    <w:p w:rsidR="008E0624" w:rsidRDefault="008E0624" w:rsidP="00286037">
      <w:pPr>
        <w:spacing w:after="0" w:line="240" w:lineRule="auto"/>
        <w:ind w:left="-284" w:right="-1" w:firstLine="709"/>
        <w:jc w:val="both"/>
        <w:rPr>
          <w:rFonts w:ascii="Times New Roman" w:hAnsi="Times New Roman"/>
          <w:sz w:val="28"/>
        </w:rPr>
      </w:pPr>
    </w:p>
    <w:p w:rsidR="008E0624" w:rsidRDefault="008E0624" w:rsidP="00286037">
      <w:pPr>
        <w:spacing w:after="0" w:line="240" w:lineRule="auto"/>
        <w:ind w:left="-284" w:right="-1"/>
        <w:jc w:val="center"/>
        <w:rPr>
          <w:rFonts w:ascii="Times New Roman" w:hAnsi="Times New Roman"/>
          <w:b/>
          <w:sz w:val="28"/>
        </w:rPr>
      </w:pPr>
      <w:r>
        <w:rPr>
          <w:rFonts w:ascii="Times New Roman" w:hAnsi="Times New Roman"/>
          <w:b/>
          <w:sz w:val="28"/>
        </w:rPr>
        <w:t>Глава 2. Предмет, цели и виды основной деятельности и иной деятельности, приносящей доход.</w:t>
      </w:r>
    </w:p>
    <w:p w:rsidR="008E0624" w:rsidRDefault="008E0624" w:rsidP="00286037">
      <w:pPr>
        <w:spacing w:after="0" w:line="240" w:lineRule="auto"/>
        <w:ind w:left="-284" w:right="-1" w:firstLine="709"/>
        <w:jc w:val="both"/>
        <w:rPr>
          <w:rFonts w:ascii="Times New Roman" w:hAnsi="Times New Roman"/>
          <w:b/>
          <w:sz w:val="28"/>
        </w:rPr>
      </w:pP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2.1. </w:t>
      </w:r>
      <w:proofErr w:type="gramStart"/>
      <w:r>
        <w:rPr>
          <w:rFonts w:ascii="Times New Roman" w:hAnsi="Times New Roman"/>
          <w:sz w:val="28"/>
        </w:rPr>
        <w:t>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начального общего образования, основного общего образования, среднего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развития личности, в том числе возможности удовлетворения потребности обучающихся в самообразовании и получении дополнительного образования, обеспечение отдыха граждан, создание</w:t>
      </w:r>
      <w:proofErr w:type="gramEnd"/>
      <w:r>
        <w:rPr>
          <w:rFonts w:ascii="Times New Roman" w:hAnsi="Times New Roman"/>
          <w:sz w:val="28"/>
        </w:rPr>
        <w:t xml:space="preserve"> условий для культурной, спортивной и иной деятельности населения.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2.2. Целями деятельности Учреждения являются: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реализация общеобразовательных программ начального общего, основного общего и среднего общего образования;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создание необходимых условий для получения качественного образования;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обеспечение охраны здоровья и создания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получения дополнительного образования;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 формирование общей культуры личности на основе усвоения обязательного минимума содержания основных общеобразовательных программ; </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формирование здорового образа жизни;</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адаптация учащихся к жизни в обществе, создание основы для осознанного выбора и последующего освоения профессиональных образовательных программ;</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воспитание гражданственности, трудолюбия, уважения к правам и свободам человека, любви к окружающей природе, Родине, семье.</w:t>
      </w:r>
    </w:p>
    <w:p w:rsidR="008E0624" w:rsidRDefault="008E0624" w:rsidP="00286037">
      <w:pPr>
        <w:spacing w:after="0" w:line="240" w:lineRule="auto"/>
        <w:ind w:left="-284" w:right="-1" w:firstLine="709"/>
        <w:rPr>
          <w:rFonts w:ascii="Times New Roman" w:hAnsi="Times New Roman"/>
          <w:sz w:val="28"/>
        </w:rPr>
      </w:pPr>
      <w:r>
        <w:rPr>
          <w:rFonts w:ascii="Times New Roman" w:hAnsi="Times New Roman"/>
          <w:sz w:val="28"/>
        </w:rPr>
        <w:t>2.3. К основным видам деятельности Учреждения относятся:</w:t>
      </w:r>
    </w:p>
    <w:p w:rsidR="008E0624" w:rsidRDefault="008E0624" w:rsidP="004C3752">
      <w:pPr>
        <w:spacing w:after="0" w:line="240" w:lineRule="auto"/>
        <w:ind w:right="-1"/>
        <w:jc w:val="both"/>
        <w:rPr>
          <w:rFonts w:ascii="Times New Roman" w:hAnsi="Times New Roman"/>
          <w:sz w:val="28"/>
        </w:rPr>
      </w:pPr>
      <w:r>
        <w:rPr>
          <w:rFonts w:ascii="Times New Roman" w:hAnsi="Times New Roman"/>
          <w:sz w:val="28"/>
        </w:rPr>
        <w:lastRenderedPageBreak/>
        <w:t>- образовательная деятельность по реализации основных общеобразовательных программ начального, основного, среднего общего образования в рамках федеральных государственных стандартов;</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защита законных прав и интересов обучающихся;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обеспечение реализации в полном объеме образовательных программ, соответствия качества подготовки обучающихся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создание безопасных условий обучения, воспитания обучающихся,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соблюдение прав и свобод обучающихся, родителей (законных представителей) несовершеннолетних обучающихся, работников образовательной организации.</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2.4. Обучение в Учреждении  проводится в очной форме, в том числе по индивидуальному учебному плану, с использованием дистанционных образовательных технологий и возможностей обучения на дому с учетом потребностей, возможностей личности, в зависимости от объема обязательных занятий педагогического работника с </w:t>
      </w:r>
      <w:proofErr w:type="gramStart"/>
      <w:r>
        <w:rPr>
          <w:rFonts w:ascii="Times New Roman" w:hAnsi="Times New Roman"/>
          <w:sz w:val="28"/>
        </w:rPr>
        <w:t>обучающимися</w:t>
      </w:r>
      <w:proofErr w:type="gramEnd"/>
      <w:r>
        <w:rPr>
          <w:rFonts w:ascii="Times New Roman" w:hAnsi="Times New Roman"/>
          <w:sz w:val="28"/>
        </w:rPr>
        <w:t>.</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2.5. Сроки получения общего образования с учетом различных форм обучения, образовательных технологий и особенностей отдельных категорий обучающихся устанавливаются федеральными государственными стандартами.</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2.6. Учреждение вправе осуществлять, в том числе и за счет средств физических и юридических лиц, следующие виды деятельности, не являющиеся основными:</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 реализация дополнительных общеобразовательных программ - дополнительных </w:t>
      </w:r>
      <w:proofErr w:type="spellStart"/>
      <w:r>
        <w:rPr>
          <w:rFonts w:ascii="Times New Roman" w:hAnsi="Times New Roman"/>
          <w:sz w:val="28"/>
        </w:rPr>
        <w:t>общеразвивающих</w:t>
      </w:r>
      <w:proofErr w:type="spellEnd"/>
      <w:r>
        <w:rPr>
          <w:rFonts w:ascii="Times New Roman" w:hAnsi="Times New Roman"/>
          <w:sz w:val="28"/>
        </w:rPr>
        <w:t xml:space="preserve"> программ, в том числе адаптированных;</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организация консультативной помощи и  организация коррекционно-развивающих занятий для обучающихся других образовательных организаций;</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 ведение курсов: </w:t>
      </w:r>
      <w:r>
        <w:rPr>
          <w:rFonts w:ascii="Times New Roman CYR" w:hAnsi="Times New Roman CYR" w:cs="Times New Roman CYR"/>
          <w:sz w:val="28"/>
        </w:rPr>
        <w:t xml:space="preserve">по подготовке к поступлению в учебные заведения, по изучению иностранных языков, будущих первоклассников по адаптации детей дошкольного возраста к условиям школьной жизни;                      </w:t>
      </w:r>
    </w:p>
    <w:p w:rsidR="008E0624" w:rsidRDefault="008E0624" w:rsidP="00286037">
      <w:pPr>
        <w:spacing w:after="0" w:line="240" w:lineRule="auto"/>
        <w:ind w:left="-284" w:right="-1" w:firstLine="709"/>
        <w:jc w:val="both"/>
        <w:rPr>
          <w:rFonts w:ascii="Times New Roman" w:hAnsi="Times New Roman"/>
          <w:sz w:val="28"/>
        </w:rPr>
      </w:pPr>
      <w:proofErr w:type="gramStart"/>
      <w:r>
        <w:rPr>
          <w:rFonts w:ascii="Times New Roman" w:hAnsi="Times New Roman"/>
          <w:sz w:val="28"/>
        </w:rPr>
        <w:t>- организация и (или) проведение конференций, семинаров, лекториев, мастер-классов, выставок, ярмарок, аукционов, благотворительных и иных мероприятий;</w:t>
      </w:r>
      <w:proofErr w:type="gramEnd"/>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организация практик и стажировок;</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инновационная деятельность;</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создание и ведение баз данных, подготовка аналитических обзоров;</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внедрение и тиражирование разработок и предложений;</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сдача в аренду недвижимого имущества;</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выполнение специальных работ по договорам.</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Указанные услуги не могут быть оказаны взамен или в рамках образовательной деятельности, финансируемой за счет субсидий, предоставляемых из бюджета на выполнение  муниципального задания.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lastRenderedPageBreak/>
        <w:t>2.7. Виды деятельности, требующие в соответствии с законодательством РФ лицензирования, могут осуществляться Учреждением после получения соответствующей лицензии.</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2.8. Доходы, полученные Учреждением от приносящей доход деятельности, поступают в самостоятельное распоряжение  Учреждения. </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Учреждение ведет учет доходов и расходов от приносящей доход деятельности.</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Имущество, приобретенное Учреждением за счет средств, полученных от приносящей доход деятельности, учитывается обособленно и поступает в самостоятельное распоряжение Учреждения в соответствии с законодательством РФ.</w:t>
      </w:r>
    </w:p>
    <w:p w:rsidR="008E0624" w:rsidRDefault="008E0624" w:rsidP="00286037">
      <w:pPr>
        <w:spacing w:after="0" w:line="240" w:lineRule="auto"/>
        <w:ind w:left="-284" w:right="-1" w:firstLine="709"/>
        <w:jc w:val="both"/>
        <w:rPr>
          <w:rFonts w:ascii="Times New Roman" w:hAnsi="Times New Roman"/>
          <w:b/>
          <w:sz w:val="28"/>
        </w:rPr>
      </w:pPr>
    </w:p>
    <w:p w:rsidR="008E0624" w:rsidRDefault="008E0624" w:rsidP="00286037">
      <w:pPr>
        <w:spacing w:after="0" w:line="240" w:lineRule="auto"/>
        <w:ind w:left="-284" w:right="-1"/>
        <w:jc w:val="center"/>
        <w:rPr>
          <w:rFonts w:ascii="Times New Roman" w:hAnsi="Times New Roman"/>
          <w:b/>
          <w:sz w:val="28"/>
        </w:rPr>
      </w:pPr>
      <w:r>
        <w:rPr>
          <w:rFonts w:ascii="Times New Roman" w:hAnsi="Times New Roman"/>
          <w:b/>
          <w:sz w:val="28"/>
        </w:rPr>
        <w:t>Глава 3. Образовательная деятельность.</w:t>
      </w:r>
    </w:p>
    <w:p w:rsidR="008E0624" w:rsidRDefault="008E0624" w:rsidP="00286037">
      <w:pPr>
        <w:spacing w:after="0" w:line="240" w:lineRule="auto"/>
        <w:ind w:left="-284" w:right="-1" w:firstLine="709"/>
        <w:jc w:val="both"/>
        <w:rPr>
          <w:rFonts w:ascii="Times New Roman" w:hAnsi="Times New Roman"/>
          <w:b/>
          <w:sz w:val="28"/>
        </w:rPr>
      </w:pP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shd w:val="clear" w:color="auto" w:fill="FFFFFF"/>
        </w:rPr>
        <w:t xml:space="preserve">3.1. Учреждение в соответствии с федеральными государственными образовательными стандартами осуществляет образовательную деятельность по основным образовательным программам начального общего образования, </w:t>
      </w:r>
      <w:r>
        <w:rPr>
          <w:rFonts w:ascii="Times New Roman" w:hAnsi="Times New Roman"/>
          <w:sz w:val="28"/>
        </w:rPr>
        <w:t>основного общего образования, среднего общего образования.</w:t>
      </w:r>
    </w:p>
    <w:p w:rsidR="008E0624" w:rsidRDefault="008E0624" w:rsidP="00286037">
      <w:pPr>
        <w:spacing w:after="0" w:line="240" w:lineRule="auto"/>
        <w:ind w:left="-284" w:right="-1" w:firstLine="709"/>
        <w:jc w:val="both"/>
        <w:rPr>
          <w:rFonts w:ascii="Times New Roman" w:hAnsi="Times New Roman"/>
          <w:sz w:val="28"/>
          <w:shd w:val="clear" w:color="auto" w:fill="FFFFFF"/>
        </w:rPr>
      </w:pPr>
      <w:r>
        <w:rPr>
          <w:rFonts w:ascii="Times New Roman" w:hAnsi="Times New Roman"/>
          <w:sz w:val="28"/>
          <w:shd w:val="clear" w:color="auto" w:fill="FFFFFF"/>
        </w:rPr>
        <w:t xml:space="preserve">3.2. </w:t>
      </w:r>
      <w:r>
        <w:rPr>
          <w:rFonts w:ascii="Times New Roman" w:hAnsi="Times New Roman"/>
          <w:sz w:val="28"/>
        </w:rPr>
        <w:t xml:space="preserve">Учреждение реализует следующие образовательные программы: </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образовательные программы начального общего образования;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образовательные программы основного общего образования;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 образовательные программы среднего общего образования; </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 дополнительные общеобразовательные программы - дополнительные </w:t>
      </w:r>
      <w:proofErr w:type="spellStart"/>
      <w:r>
        <w:rPr>
          <w:rFonts w:ascii="Times New Roman" w:hAnsi="Times New Roman"/>
          <w:sz w:val="28"/>
        </w:rPr>
        <w:t>общеразвивающие</w:t>
      </w:r>
      <w:proofErr w:type="spellEnd"/>
      <w:r>
        <w:rPr>
          <w:rFonts w:ascii="Times New Roman" w:hAnsi="Times New Roman"/>
          <w:sz w:val="28"/>
        </w:rPr>
        <w:t xml:space="preserve"> программы. </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При реализации образовательных программ используются различные образовательные технологии.</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3.3.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или группах.</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 Содержание образования и условия организации обучения и </w:t>
      </w:r>
      <w:proofErr w:type="gramStart"/>
      <w:r>
        <w:rPr>
          <w:rFonts w:ascii="Times New Roman" w:hAnsi="Times New Roman"/>
          <w:sz w:val="28"/>
        </w:rPr>
        <w:t>воспитания</w:t>
      </w:r>
      <w:proofErr w:type="gramEnd"/>
      <w:r>
        <w:rPr>
          <w:rFonts w:ascii="Times New Roman" w:hAnsi="Times New Roman"/>
          <w:sz w:val="28"/>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r w:rsidRPr="005917B0">
        <w:rPr>
          <w:rFonts w:ascii="Times New Roman" w:hAnsi="Times New Roman"/>
          <w:sz w:val="28"/>
          <w:szCs w:val="28"/>
        </w:rPr>
        <w:t>индивидуальной программой</w:t>
      </w:r>
      <w:r>
        <w:rPr>
          <w:rFonts w:ascii="Times New Roman" w:hAnsi="Times New Roman"/>
          <w:sz w:val="28"/>
          <w:szCs w:val="28"/>
        </w:rPr>
        <w:t xml:space="preserve"> </w:t>
      </w:r>
      <w:r w:rsidRPr="005917B0">
        <w:rPr>
          <w:rFonts w:ascii="Times New Roman" w:hAnsi="Times New Roman"/>
          <w:sz w:val="28"/>
          <w:szCs w:val="28"/>
        </w:rPr>
        <w:t>реабилитации</w:t>
      </w:r>
      <w:r>
        <w:rPr>
          <w:rFonts w:ascii="Times New Roman" w:hAnsi="Times New Roman"/>
          <w:sz w:val="28"/>
        </w:rPr>
        <w:t xml:space="preserve"> инвалида.</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 Для обучающихся, нуждающихся в длительном лечении, детей-инвалидов, которые по состоянию здоровья не могут посещать образовательные организации, </w:t>
      </w:r>
      <w:proofErr w:type="gramStart"/>
      <w:r>
        <w:rPr>
          <w:rFonts w:ascii="Times New Roman" w:hAnsi="Times New Roman"/>
          <w:sz w:val="28"/>
        </w:rPr>
        <w:t>обучение по</w:t>
      </w:r>
      <w:proofErr w:type="gramEnd"/>
      <w:r>
        <w:rPr>
          <w:rFonts w:ascii="Times New Roman" w:hAnsi="Times New Roman"/>
          <w:sz w:val="28"/>
        </w:rPr>
        <w:t xml:space="preserve"> образовательным программам начального общего, основного общего и среднего общего образования организуется на дому.</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lastRenderedPageBreak/>
        <w:t xml:space="preserve"> Основанием для организации обучения на дому являются заключение медицинской организации и в письменной форме обращение родителей (законных представителей).</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3.4. В Учреждении в целях удовлетворения образовательных потребностей обучающихся, выявления и развития их интеллектуальных, творческих способностей и возможностей могут создаваться классы (группы) с углубленным изучением отдельных учебных предметов, предметных областей основной образовательной программы основного общего и среднего общего образования.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3.5. Обучение и воспитание в Учреждении ведется на русском языке. </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3.6. Правила приема в Учреждение на </w:t>
      </w:r>
      <w:proofErr w:type="gramStart"/>
      <w:r>
        <w:rPr>
          <w:rFonts w:ascii="Times New Roman" w:hAnsi="Times New Roman"/>
          <w:sz w:val="28"/>
        </w:rPr>
        <w:t>обучение по</w:t>
      </w:r>
      <w:proofErr w:type="gramEnd"/>
      <w:r>
        <w:rPr>
          <w:rFonts w:ascii="Times New Roman" w:hAnsi="Times New Roman"/>
          <w:sz w:val="28"/>
        </w:rPr>
        <w:t xml:space="preserve"> общеобразовательным программам устанавливаются в части, не урегулированной законодательством Российской Федерации об образовании, Учреждением самостоятельно и регламентируются локальными нормативными актами Учреждения.  </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Порядок и основания перевода, отчисления </w:t>
      </w:r>
      <w:proofErr w:type="gramStart"/>
      <w:r>
        <w:rPr>
          <w:rFonts w:ascii="Times New Roman" w:hAnsi="Times New Roman"/>
          <w:sz w:val="28"/>
        </w:rPr>
        <w:t>обучающихся</w:t>
      </w:r>
      <w:proofErr w:type="gramEnd"/>
      <w:r>
        <w:rPr>
          <w:rFonts w:ascii="Times New Roman" w:hAnsi="Times New Roman"/>
          <w:sz w:val="28"/>
        </w:rPr>
        <w:t xml:space="preserve"> регламентируются локальным нормативным актом Учреждения.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Форма, периодичность и порядок текущего контроля успеваемости и промежуточной аттестации </w:t>
      </w:r>
      <w:proofErr w:type="gramStart"/>
      <w:r>
        <w:rPr>
          <w:rFonts w:ascii="Times New Roman" w:hAnsi="Times New Roman"/>
          <w:sz w:val="28"/>
        </w:rPr>
        <w:t>обучающихся</w:t>
      </w:r>
      <w:proofErr w:type="gramEnd"/>
      <w:r>
        <w:rPr>
          <w:rFonts w:ascii="Times New Roman" w:hAnsi="Times New Roman"/>
          <w:sz w:val="28"/>
        </w:rPr>
        <w:t xml:space="preserve"> регламентируются локальным нормативным актом Учреждения. </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3.7. Учреждение свободно в определении содержания образования, выборе учебно-методического обеспечения, образовательных технологий по реализуемым образовательным программам.</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3.8. Учреждение вправе применять электронное обучение, дистанционные образовательные технологии, осуществлять образовательную деятельность посредством сетевых форм их реализации в соответствии с действующим законодательством Российской Федерации.</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3.9. Обучение в Учреждении осуществляется с учетом потребностей, возможностей личности и в зависимости от объема обязательных занятий педагогического работника с </w:t>
      </w:r>
      <w:proofErr w:type="gramStart"/>
      <w:r>
        <w:rPr>
          <w:rFonts w:ascii="Times New Roman" w:hAnsi="Times New Roman"/>
          <w:sz w:val="28"/>
        </w:rPr>
        <w:t>обучающимися</w:t>
      </w:r>
      <w:proofErr w:type="gramEnd"/>
      <w:r>
        <w:rPr>
          <w:rFonts w:ascii="Times New Roman" w:hAnsi="Times New Roman"/>
          <w:sz w:val="28"/>
        </w:rPr>
        <w:t xml:space="preserve"> в очной форме обучения. </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Допускается сочетание форм получения образования и форм обучения.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3.10. Лицам, успешно прошедшим государственную итоговую аттестацию, выдаются документы об образовании.</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8E0624" w:rsidRDefault="008E0624" w:rsidP="00286037">
      <w:pPr>
        <w:numPr>
          <w:ilvl w:val="0"/>
          <w:numId w:val="1"/>
        </w:numPr>
        <w:spacing w:after="0" w:line="240" w:lineRule="auto"/>
        <w:ind w:left="-284" w:right="-1" w:firstLine="709"/>
        <w:jc w:val="both"/>
        <w:rPr>
          <w:rFonts w:ascii="Times New Roman" w:hAnsi="Times New Roman"/>
          <w:sz w:val="28"/>
        </w:rPr>
      </w:pPr>
      <w:r>
        <w:rPr>
          <w:rFonts w:ascii="Times New Roman" w:hAnsi="Times New Roman"/>
          <w:sz w:val="28"/>
        </w:rPr>
        <w:t>основное общее образование (подтверждается аттестатом об основном общем образовании);</w:t>
      </w:r>
    </w:p>
    <w:p w:rsidR="008E0624" w:rsidRDefault="008E0624" w:rsidP="00286037">
      <w:pPr>
        <w:numPr>
          <w:ilvl w:val="0"/>
          <w:numId w:val="1"/>
        </w:numPr>
        <w:spacing w:after="0" w:line="240" w:lineRule="auto"/>
        <w:ind w:left="-284" w:right="-1" w:firstLine="709"/>
        <w:jc w:val="both"/>
        <w:rPr>
          <w:rFonts w:ascii="Times New Roman" w:hAnsi="Times New Roman"/>
          <w:sz w:val="28"/>
        </w:rPr>
      </w:pPr>
      <w:r>
        <w:rPr>
          <w:rFonts w:ascii="Times New Roman" w:hAnsi="Times New Roman"/>
          <w:sz w:val="28"/>
        </w:rPr>
        <w:t>среднее общее образование (подтверждается аттестатом о среднем общем образовании).</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3.11.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выдаётся справка об обучении или о периоде </w:t>
      </w:r>
      <w:proofErr w:type="gramStart"/>
      <w:r>
        <w:rPr>
          <w:rFonts w:ascii="Times New Roman" w:hAnsi="Times New Roman"/>
          <w:sz w:val="28"/>
        </w:rPr>
        <w:t>обучения по образцу</w:t>
      </w:r>
      <w:proofErr w:type="gramEnd"/>
      <w:r>
        <w:rPr>
          <w:rFonts w:ascii="Times New Roman" w:hAnsi="Times New Roman"/>
          <w:sz w:val="28"/>
        </w:rPr>
        <w:t xml:space="preserve">, самостоятельно </w:t>
      </w:r>
      <w:r>
        <w:rPr>
          <w:rFonts w:ascii="Times New Roman" w:hAnsi="Times New Roman"/>
          <w:sz w:val="28"/>
        </w:rPr>
        <w:lastRenderedPageBreak/>
        <w:t>устанавливаемому организацией, осуществляющей образовательную деятельность.</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3.12.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w:t>
      </w:r>
      <w:proofErr w:type="gramStart"/>
      <w:r>
        <w:rPr>
          <w:rFonts w:ascii="Times New Roman" w:hAnsi="Times New Roman"/>
          <w:sz w:val="28"/>
        </w:rPr>
        <w:t>выдачи</w:t>
      </w:r>
      <w:proofErr w:type="gramEnd"/>
      <w:r>
        <w:rPr>
          <w:rFonts w:ascii="Times New Roman" w:hAnsi="Times New Roman"/>
          <w:sz w:val="28"/>
        </w:rPr>
        <w:t xml:space="preserve"> которой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8E0624" w:rsidRDefault="008E0624" w:rsidP="00286037">
      <w:pPr>
        <w:spacing w:after="0" w:line="240" w:lineRule="auto"/>
        <w:ind w:left="-284" w:right="-1" w:firstLine="709"/>
        <w:jc w:val="center"/>
        <w:rPr>
          <w:rFonts w:ascii="Times New Roman" w:hAnsi="Times New Roman"/>
          <w:b/>
          <w:sz w:val="28"/>
        </w:rPr>
      </w:pPr>
    </w:p>
    <w:p w:rsidR="008E0624" w:rsidRDefault="008E0624" w:rsidP="00286037">
      <w:pPr>
        <w:spacing w:after="0" w:line="240" w:lineRule="auto"/>
        <w:ind w:left="-284" w:right="-1"/>
        <w:jc w:val="center"/>
        <w:rPr>
          <w:rFonts w:ascii="Times New Roman" w:hAnsi="Times New Roman"/>
          <w:b/>
          <w:sz w:val="28"/>
        </w:rPr>
      </w:pPr>
      <w:r>
        <w:rPr>
          <w:rFonts w:ascii="Times New Roman" w:hAnsi="Times New Roman"/>
          <w:b/>
          <w:sz w:val="28"/>
        </w:rPr>
        <w:t>Глава 4. Управление образовательной организацией.</w:t>
      </w:r>
    </w:p>
    <w:p w:rsidR="008E0624" w:rsidRDefault="008E0624" w:rsidP="00286037">
      <w:pPr>
        <w:spacing w:after="0" w:line="240" w:lineRule="auto"/>
        <w:ind w:left="-284" w:right="-1" w:firstLine="709"/>
        <w:jc w:val="both"/>
        <w:rPr>
          <w:rFonts w:ascii="Times New Roman" w:hAnsi="Times New Roman"/>
          <w:b/>
          <w:sz w:val="28"/>
        </w:rPr>
      </w:pP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4.1. Управление Учреждением осуществляется в соответствии с законодательством Российской Федерации, законами и иными нормативными актами Курской области на основе принципов единоначалия и коллегиальности.</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4.2. К компетенции Учредителя относятся: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утверждение устава, изменений и дополнений в устав Учреждения;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 утверждение муниципального задания на оказание муниципальных услуг; </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определение основных направлений деятельности Учреждения, утверждение годового плана финансово-хозяйственной деятельности Учреждения и внесение в него изменений;</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назначение и освобождение от должности руководителя Учреждения;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принятие решения о прекращении деятельности Учреждения, назначение ликвидационной комиссии, утверждение ликвидационного баланса;</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определение перечня особо ценного движимого имущества;</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предварительное согласование совершения Учреждением крупной сделки;</w:t>
      </w:r>
    </w:p>
    <w:p w:rsidR="008E0624" w:rsidRDefault="008E0624" w:rsidP="00286037">
      <w:pPr>
        <w:spacing w:after="0" w:line="240" w:lineRule="auto"/>
        <w:ind w:left="-284" w:right="-1" w:firstLine="709"/>
        <w:jc w:val="both"/>
        <w:rPr>
          <w:rFonts w:ascii="Times New Roman" w:hAnsi="Times New Roman"/>
          <w:sz w:val="28"/>
        </w:rPr>
      </w:pPr>
      <w:proofErr w:type="gramStart"/>
      <w:r>
        <w:rPr>
          <w:rFonts w:ascii="Times New Roman" w:hAnsi="Times New Roman"/>
          <w:sz w:val="28"/>
        </w:rPr>
        <w:t>- установление порядка определения платы за оказание Учреждением сверх установленного муниципального задания, а также в случаях, определенных федеральными законами, в пределах установленного муниципального задания услуг, относящихся к его основным видам деятельности, предусмотренным настоящим Уставом для граждан и юридических лиц, оказываемых за плату и на одинаковых при оказании одних и тех же услуг условиях, если иное не предусмотрено федеральным законом;</w:t>
      </w:r>
      <w:proofErr w:type="gramEnd"/>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согласование распоряжения особо ценным движимым имуществом, закрепленным за Учреждением учредителем или приобретенным Учреждением за счет средств, выделенных ему учредителем на приобретение такого имущества;</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согласование распоряжения недвижимым имуществом, в том числе передачи его в аренду;</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lastRenderedPageBreak/>
        <w:t>- одобрение сделок, в совершении которых имеется заинтересованность;</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определение порядка составления и утверждения отчета о результатах деятельности Учреждения и об использовании закрепленного за ним имущества в соответствии с общими требованиями, установленными Министерством финансов Российской Федерации;</w:t>
      </w:r>
    </w:p>
    <w:p w:rsidR="008E0624" w:rsidRDefault="008E0624" w:rsidP="00286037">
      <w:pPr>
        <w:spacing w:after="0" w:line="240" w:lineRule="auto"/>
        <w:ind w:left="-284" w:right="-1" w:firstLine="709"/>
        <w:jc w:val="both"/>
        <w:rPr>
          <w:rFonts w:ascii="Times New Roman" w:hAnsi="Times New Roman"/>
          <w:sz w:val="28"/>
        </w:rPr>
      </w:pPr>
      <w:proofErr w:type="gramStart"/>
      <w:r>
        <w:rPr>
          <w:rFonts w:ascii="Times New Roman" w:hAnsi="Times New Roman"/>
          <w:sz w:val="28"/>
        </w:rPr>
        <w:t>- согласование внесения Учреждением в случаях и порядке, которые предусмотрены федеральными законами,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roofErr w:type="gramEnd"/>
    </w:p>
    <w:p w:rsidR="008E0624" w:rsidRDefault="008E0624" w:rsidP="00286037">
      <w:pPr>
        <w:spacing w:after="0" w:line="240" w:lineRule="auto"/>
        <w:ind w:left="-284" w:right="-1" w:firstLine="709"/>
        <w:jc w:val="both"/>
        <w:rPr>
          <w:rFonts w:ascii="Times New Roman" w:hAnsi="Times New Roman"/>
          <w:sz w:val="28"/>
        </w:rPr>
      </w:pPr>
      <w:proofErr w:type="gramStart"/>
      <w:r>
        <w:rPr>
          <w:rFonts w:ascii="Times New Roman" w:hAnsi="Times New Roman"/>
          <w:sz w:val="28"/>
        </w:rPr>
        <w:t>- согласование в случаях, предусмотренных федеральными законами,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roofErr w:type="gramEnd"/>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осуществление финансового обеспечения муниципального задания;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определение порядка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директором Учреждения по инициативе работодателя в соответствии с Трудовым кодексом Российской Федерации;</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 осуществление </w:t>
      </w:r>
      <w:proofErr w:type="gramStart"/>
      <w:r>
        <w:rPr>
          <w:rFonts w:ascii="Times New Roman" w:hAnsi="Times New Roman"/>
          <w:sz w:val="28"/>
        </w:rPr>
        <w:t>контроля за</w:t>
      </w:r>
      <w:proofErr w:type="gramEnd"/>
      <w:r>
        <w:rPr>
          <w:rFonts w:ascii="Times New Roman" w:hAnsi="Times New Roman"/>
          <w:sz w:val="28"/>
        </w:rPr>
        <w:t xml:space="preserve"> деятельностью Учреждения в соответствии с законодательством РФ;</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установление соответствия расходования денежных средств и использования иного имущества Учреждения целям, предусмотренным настоящим Уставом;</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осуществление иных функций и полномочий учредителя, установленных федеральными законами и нормативно-правовыми актами Президента Российской Федерации или Правительства Российской Федерации.</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4.3. К компетенции Управления относятся: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w:t>
      </w:r>
    </w:p>
    <w:p w:rsidR="008E0624" w:rsidRDefault="008E0624" w:rsidP="00286037">
      <w:pPr>
        <w:spacing w:after="0" w:line="240" w:lineRule="auto"/>
        <w:ind w:left="-284" w:right="-1" w:firstLine="426"/>
        <w:jc w:val="both"/>
        <w:rPr>
          <w:rFonts w:ascii="Times New Roman" w:hAnsi="Times New Roman"/>
          <w:sz w:val="28"/>
        </w:rPr>
      </w:pPr>
      <w:r>
        <w:rPr>
          <w:rFonts w:ascii="Times New Roman" w:hAnsi="Times New Roman"/>
          <w:sz w:val="28"/>
        </w:rPr>
        <w:t>- утверждение годового отчета и годового бухгалтерского баланса;</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организация предоставления дополнительного образования детям на территории муниципального образования «Курский район» Курской области;</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 подготовка </w:t>
      </w:r>
      <w:proofErr w:type="gramStart"/>
      <w:r>
        <w:rPr>
          <w:rFonts w:ascii="Times New Roman" w:hAnsi="Times New Roman"/>
          <w:sz w:val="28"/>
        </w:rPr>
        <w:t>проектов постановлений Администрации Курского района Курской области</w:t>
      </w:r>
      <w:proofErr w:type="gramEnd"/>
      <w:r>
        <w:rPr>
          <w:rFonts w:ascii="Times New Roman" w:hAnsi="Times New Roman"/>
          <w:sz w:val="28"/>
        </w:rPr>
        <w:t xml:space="preserve"> о реорганизации, ликвидации Учреждения;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издание приказов, распоряжений, положений и других локальных актов, обязательных для исполнения Учреждением;</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lastRenderedPageBreak/>
        <w:t>- обеспечение перевода обучающихся Учреждения с согласия родителей (законных представителей) в другие общеобразовательные учреждения соответствующего вида в случае прекращения деятельности Учреждения в результате реорганизации или ликвидации, а также в случае аннулирования соответствующей лицензии;</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обеспечение содержания зданий и сооружений Учреждения в пределах своей компетенции;</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создание базы данных о детях, подлежащих обязательному обучению в Учреждении;</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согласование годовых календарных учебных графиков Учреждения;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обращение с заявлением о проведении лицензионной экспертизы Учреждения;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оспаривание в суде отрицательного заключения по результатам лицензионной экспертизы и основанного на нем отказа в выдаче лицензии Учреждению;</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согласование заявления Учреждения о проведении государственной аккредитации;</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определение правил приема граждан на обучение в Учреждение и утверждение соответствующего локального нормативного акта;</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согласование возможности отчисления из Учреждения до получения общего образования обучающегося, достигшего возраста пятнадцати лет;</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представление руководящих и педагогических работников Учреждения к награждению ведомственными и государственными наградами;</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 - определение порядка и условий предоставления педагогическим работникам Учреждения длительного отпуска сроком до одного года и утверждение соответствующего Положения;</w:t>
      </w:r>
    </w:p>
    <w:p w:rsidR="008E0624" w:rsidRDefault="008E0624" w:rsidP="00286037">
      <w:pPr>
        <w:spacing w:after="0" w:line="240" w:lineRule="auto"/>
        <w:ind w:left="-284" w:right="-1" w:firstLine="709"/>
        <w:jc w:val="both"/>
        <w:rPr>
          <w:rFonts w:ascii="Times New Roman" w:hAnsi="Times New Roman"/>
          <w:sz w:val="28"/>
        </w:rPr>
      </w:pPr>
      <w:proofErr w:type="gramStart"/>
      <w:r>
        <w:rPr>
          <w:rFonts w:ascii="Times New Roman" w:hAnsi="Times New Roman"/>
          <w:sz w:val="28"/>
        </w:rPr>
        <w:t>- открытие по ходатайству Учреждения специальных (коррекционных) классов различных видов для обучающихся с ограниченными возможностями здоровья;</w:t>
      </w:r>
      <w:proofErr w:type="gramEnd"/>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 направление обучающихся с ограниченными возможностями здоровья в специальные (коррекционные) образовательные учреждения или специальные (коррекционные) классы, созданные в Учреждении, с согласия родителей (законных представителей) по заключению </w:t>
      </w:r>
      <w:proofErr w:type="spellStart"/>
      <w:r>
        <w:rPr>
          <w:rFonts w:ascii="Times New Roman" w:hAnsi="Times New Roman"/>
          <w:sz w:val="28"/>
        </w:rPr>
        <w:t>психолого-медико-педагогической</w:t>
      </w:r>
      <w:proofErr w:type="spellEnd"/>
      <w:r>
        <w:rPr>
          <w:rFonts w:ascii="Times New Roman" w:hAnsi="Times New Roman"/>
          <w:sz w:val="28"/>
        </w:rPr>
        <w:t xml:space="preserve"> комиссии;</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согласование открытия в Учреждении классов компенсирующего обучения;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определение в соответствии с заявкой ОУ и на основе экспертизы представленных ею документов профилей обучения среднего общего образования;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осуществление контрольных функций в соответствии со своей компетенцией, определенной Положением об Управлении;</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приостановление или отмена действия приказов руководителя Учреждения, противоречащих действующему законодательству;</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формирование и доведение муниципального задания и соответствующей субсидии на его выполнение.</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lastRenderedPageBreak/>
        <w:t>4.4. Единоличным исполнительным органом Учреждения является директор, который осуществляет текущее руководство деятельностью Учреждения.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Директор Учреждения назначается и освобождается от занимаемой должности Учредителем в соответствии с трудовым законодательством Российской Федерации на основании трудового договора, заключаемого на срок до 5 лет, распоряжением Администрации Курского района Курской области.</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Директор Учреждения подчинен Главе Курского района и Управлению, несет персональную ответственность за выполнение возложенных на Учреждение задач и осуществление своих обязанностей.</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4.4.1. Директор осуществляет руководство деятельностью Учреждения в соответствии с законодательством РФ и настоящим Уставом, несёт ответственность за деятельность Учреждения. Директор имеет право передать часть своих полномочий заместителям, а также руководителям обособленных структурных подразделений, в т.ч. временно на период своего отсутствия.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4.4.2. Директор Учреждения организует и проводит в жизнь выполнение решений Учредителя по вопросам деятельности Учреждения, принятым в рамках компетенции Учредителя.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4.4.3. Директор Учреждения без доверенности действует от имени Учреждения, в т.ч.:</w:t>
      </w:r>
    </w:p>
    <w:p w:rsidR="008E0624" w:rsidRDefault="008E0624" w:rsidP="00286037">
      <w:pPr>
        <w:spacing w:line="240" w:lineRule="auto"/>
        <w:ind w:left="-284" w:right="-1" w:firstLine="709"/>
        <w:jc w:val="both"/>
        <w:rPr>
          <w:rFonts w:ascii="Times New Roman" w:hAnsi="Times New Roman"/>
          <w:sz w:val="28"/>
        </w:rPr>
      </w:pPr>
      <w:r>
        <w:rPr>
          <w:rFonts w:ascii="Times New Roman" w:hAnsi="Times New Roman"/>
          <w:sz w:val="28"/>
        </w:rPr>
        <w:t>– заключает гражданско-правовые и трудовые договоры от имени Учреждения, утверждает штатное расписание Учреждения, должностные инструкции работников и положения о структурных подразделениях;</w:t>
      </w:r>
    </w:p>
    <w:p w:rsidR="008E0624" w:rsidRDefault="008E0624" w:rsidP="00286037">
      <w:pPr>
        <w:spacing w:line="240" w:lineRule="auto"/>
        <w:ind w:left="-284" w:right="-1" w:firstLine="709"/>
        <w:jc w:val="both"/>
        <w:rPr>
          <w:rFonts w:ascii="Times New Roman" w:hAnsi="Times New Roman"/>
          <w:sz w:val="28"/>
        </w:rPr>
      </w:pPr>
      <w:r>
        <w:rPr>
          <w:rFonts w:ascii="Times New Roman" w:hAnsi="Times New Roman"/>
          <w:sz w:val="28"/>
        </w:rPr>
        <w:t>– утверждает план финансово-хозяйственной деятельности Учреждения, его годовую и бухгалтерскую отчётность;</w:t>
      </w:r>
    </w:p>
    <w:p w:rsidR="008E0624" w:rsidRDefault="008E0624" w:rsidP="00286037">
      <w:pPr>
        <w:spacing w:line="240" w:lineRule="auto"/>
        <w:ind w:left="-284" w:right="-1" w:firstLine="709"/>
        <w:jc w:val="both"/>
        <w:rPr>
          <w:rFonts w:ascii="Times New Roman" w:hAnsi="Times New Roman"/>
          <w:sz w:val="28"/>
        </w:rPr>
      </w:pPr>
      <w:r>
        <w:rPr>
          <w:rFonts w:ascii="Times New Roman" w:hAnsi="Times New Roman"/>
          <w:sz w:val="28"/>
        </w:rPr>
        <w:t>– принимает локальные нормативные акты, регламентирующие деятельность Учреждения по вопросам, отнесённым к его компетенции настоящим Уставом, в порядке, установленном настоящим Уставом;</w:t>
      </w:r>
    </w:p>
    <w:p w:rsidR="008E0624" w:rsidRDefault="008E0624" w:rsidP="00286037">
      <w:pPr>
        <w:spacing w:line="240" w:lineRule="auto"/>
        <w:ind w:left="-284" w:right="-1" w:firstLine="709"/>
        <w:jc w:val="both"/>
        <w:rPr>
          <w:rFonts w:ascii="Times New Roman" w:hAnsi="Times New Roman"/>
          <w:sz w:val="28"/>
        </w:rPr>
      </w:pPr>
      <w:r>
        <w:rPr>
          <w:rFonts w:ascii="Times New Roman" w:hAnsi="Times New Roman"/>
          <w:sz w:val="28"/>
        </w:rPr>
        <w:t>– обеспечивает открытие лицевых счетов в казначействе;</w:t>
      </w:r>
    </w:p>
    <w:p w:rsidR="008E0624" w:rsidRDefault="008E0624" w:rsidP="00286037">
      <w:pPr>
        <w:spacing w:after="0" w:line="240" w:lineRule="auto"/>
        <w:ind w:left="-284" w:firstLine="709"/>
        <w:jc w:val="both"/>
        <w:rPr>
          <w:rFonts w:ascii="Times New Roman" w:hAnsi="Times New Roman"/>
          <w:sz w:val="28"/>
        </w:rPr>
      </w:pPr>
      <w:r>
        <w:rPr>
          <w:rFonts w:ascii="Times New Roman" w:hAnsi="Times New Roman"/>
          <w:sz w:val="28"/>
        </w:rPr>
        <w:t>– 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отчёты;</w:t>
      </w:r>
    </w:p>
    <w:p w:rsidR="008E0624" w:rsidRDefault="008E0624" w:rsidP="00286037">
      <w:pPr>
        <w:spacing w:after="0" w:line="240" w:lineRule="auto"/>
        <w:ind w:left="-284" w:firstLine="709"/>
        <w:jc w:val="both"/>
        <w:rPr>
          <w:rFonts w:ascii="Times New Roman" w:hAnsi="Times New Roman"/>
          <w:sz w:val="28"/>
        </w:rPr>
      </w:pPr>
      <w:r>
        <w:rPr>
          <w:rFonts w:ascii="Times New Roman" w:hAnsi="Times New Roman"/>
          <w:sz w:val="28"/>
        </w:rPr>
        <w:t>– выдает доверенности на право представительства от имени Учреждения, в т.ч. доверенности с правом передоверия;</w:t>
      </w:r>
    </w:p>
    <w:p w:rsidR="008E0624" w:rsidRDefault="008E0624" w:rsidP="00286037">
      <w:pPr>
        <w:spacing w:after="0" w:line="240" w:lineRule="auto"/>
        <w:ind w:left="-284" w:firstLine="709"/>
        <w:jc w:val="both"/>
        <w:rPr>
          <w:rFonts w:ascii="Times New Roman" w:hAnsi="Times New Roman"/>
          <w:sz w:val="28"/>
        </w:rPr>
      </w:pPr>
      <w:r>
        <w:rPr>
          <w:rFonts w:ascii="Times New Roman" w:hAnsi="Times New Roman"/>
          <w:sz w:val="28"/>
        </w:rPr>
        <w:t>– издаёт приказы и распоряжения, даёт поручения и указания, обязательные для исполнения всеми работниками Учреждения;</w:t>
      </w:r>
    </w:p>
    <w:p w:rsidR="008E0624" w:rsidRDefault="008E0624" w:rsidP="00286037">
      <w:pPr>
        <w:spacing w:after="0" w:line="240" w:lineRule="auto"/>
        <w:ind w:left="-284" w:firstLine="709"/>
        <w:jc w:val="both"/>
        <w:rPr>
          <w:rFonts w:ascii="Times New Roman" w:hAnsi="Times New Roman"/>
          <w:sz w:val="28"/>
        </w:rPr>
      </w:pPr>
      <w:r>
        <w:rPr>
          <w:rFonts w:ascii="Times New Roman" w:hAnsi="Times New Roman"/>
          <w:sz w:val="28"/>
        </w:rPr>
        <w:t>– контролирует работу и обеспечивает эффективное взаимодействие структурных подразделений Учреждения.</w:t>
      </w:r>
    </w:p>
    <w:p w:rsidR="008E0624" w:rsidRDefault="008E0624" w:rsidP="00286037">
      <w:pPr>
        <w:spacing w:after="0" w:line="240" w:lineRule="auto"/>
        <w:ind w:left="-284" w:firstLine="709"/>
        <w:jc w:val="both"/>
        <w:rPr>
          <w:rFonts w:ascii="Times New Roman" w:hAnsi="Times New Roman"/>
          <w:sz w:val="28"/>
        </w:rPr>
      </w:pPr>
      <w:r>
        <w:rPr>
          <w:rFonts w:ascii="Times New Roman" w:hAnsi="Times New Roman"/>
          <w:sz w:val="28"/>
        </w:rPr>
        <w:t>4.4.4. Директор Учреждения осуществляет также следующие полномочия:</w:t>
      </w:r>
    </w:p>
    <w:p w:rsidR="008E0624" w:rsidRDefault="008E0624" w:rsidP="00286037">
      <w:pPr>
        <w:spacing w:after="0" w:line="240" w:lineRule="auto"/>
        <w:ind w:left="-284" w:firstLine="709"/>
        <w:jc w:val="both"/>
        <w:rPr>
          <w:rFonts w:ascii="Times New Roman" w:hAnsi="Times New Roman"/>
          <w:sz w:val="28"/>
        </w:rPr>
      </w:pPr>
      <w:r>
        <w:rPr>
          <w:rFonts w:ascii="Times New Roman" w:hAnsi="Times New Roman"/>
          <w:sz w:val="28"/>
        </w:rPr>
        <w:t>– обеспечивает соблюдение законности в деятельности Учреждения;</w:t>
      </w:r>
    </w:p>
    <w:p w:rsidR="008E0624" w:rsidRDefault="008E0624" w:rsidP="00286037">
      <w:pPr>
        <w:spacing w:after="0" w:line="240" w:lineRule="auto"/>
        <w:ind w:left="-284" w:firstLine="709"/>
        <w:jc w:val="both"/>
        <w:rPr>
          <w:rFonts w:ascii="Times New Roman" w:hAnsi="Times New Roman"/>
          <w:sz w:val="28"/>
        </w:rPr>
      </w:pPr>
      <w:r>
        <w:rPr>
          <w:rFonts w:ascii="Times New Roman" w:hAnsi="Times New Roman"/>
          <w:sz w:val="28"/>
        </w:rPr>
        <w:lastRenderedPageBreak/>
        <w:t xml:space="preserve">– планирует и организует работу Учреждения в целом и образовательный процесс в частности, осуществляет </w:t>
      </w:r>
      <w:proofErr w:type="gramStart"/>
      <w:r>
        <w:rPr>
          <w:rFonts w:ascii="Times New Roman" w:hAnsi="Times New Roman"/>
          <w:sz w:val="28"/>
        </w:rPr>
        <w:t>контроль за</w:t>
      </w:r>
      <w:proofErr w:type="gramEnd"/>
      <w:r>
        <w:rPr>
          <w:rFonts w:ascii="Times New Roman" w:hAnsi="Times New Roman"/>
          <w:sz w:val="28"/>
        </w:rPr>
        <w:t xml:space="preserve"> ходом и результатами образовательного процесса, отвечает за качество и эффективность работы Учреждения;</w:t>
      </w:r>
    </w:p>
    <w:p w:rsidR="008E0624" w:rsidRDefault="008E0624" w:rsidP="00286037">
      <w:pPr>
        <w:spacing w:after="0" w:line="240" w:lineRule="auto"/>
        <w:ind w:left="-284" w:firstLine="709"/>
        <w:jc w:val="both"/>
        <w:rPr>
          <w:rFonts w:ascii="Times New Roman" w:hAnsi="Times New Roman"/>
          <w:sz w:val="28"/>
        </w:rPr>
      </w:pPr>
      <w:r>
        <w:rPr>
          <w:rFonts w:ascii="Times New Roman" w:hAnsi="Times New Roman"/>
          <w:sz w:val="28"/>
        </w:rPr>
        <w:t>– организует работу по исполнению решений коллегиальных органов управления Учреждения;</w:t>
      </w:r>
    </w:p>
    <w:p w:rsidR="008E0624" w:rsidRDefault="008E0624" w:rsidP="00286037">
      <w:pPr>
        <w:spacing w:after="0" w:line="240" w:lineRule="auto"/>
        <w:ind w:left="-284" w:firstLine="709"/>
        <w:jc w:val="both"/>
        <w:rPr>
          <w:rFonts w:ascii="Times New Roman" w:hAnsi="Times New Roman"/>
          <w:sz w:val="28"/>
        </w:rPr>
      </w:pPr>
      <w:r>
        <w:rPr>
          <w:rFonts w:ascii="Times New Roman" w:hAnsi="Times New Roman"/>
          <w:sz w:val="28"/>
        </w:rPr>
        <w:t>– организует работу по подготовке Учреждения к лицензированию и государственной аккредитации, а также по проведению выборов в коллегиальные органы управления Учреждения;</w:t>
      </w:r>
    </w:p>
    <w:p w:rsidR="008E0624" w:rsidRDefault="008E0624" w:rsidP="00286037">
      <w:pPr>
        <w:spacing w:after="0" w:line="240" w:lineRule="auto"/>
        <w:ind w:left="-284" w:firstLine="709"/>
        <w:jc w:val="both"/>
        <w:rPr>
          <w:rFonts w:ascii="Times New Roman" w:hAnsi="Times New Roman"/>
          <w:sz w:val="28"/>
        </w:rPr>
      </w:pPr>
      <w:r>
        <w:rPr>
          <w:rFonts w:ascii="Times New Roman" w:hAnsi="Times New Roman"/>
          <w:sz w:val="28"/>
        </w:rPr>
        <w:t>– принимает на работу и увольняет педагогических и иных работников Учреждения;</w:t>
      </w:r>
    </w:p>
    <w:p w:rsidR="008E0624" w:rsidRDefault="008E0624" w:rsidP="00286037">
      <w:pPr>
        <w:spacing w:after="0" w:line="240" w:lineRule="auto"/>
        <w:ind w:left="-284" w:firstLine="709"/>
        <w:jc w:val="both"/>
        <w:rPr>
          <w:rFonts w:ascii="Times New Roman" w:hAnsi="Times New Roman"/>
          <w:sz w:val="28"/>
        </w:rPr>
      </w:pPr>
      <w:r>
        <w:rPr>
          <w:rFonts w:ascii="Times New Roman" w:hAnsi="Times New Roman"/>
          <w:sz w:val="28"/>
        </w:rPr>
        <w:t>– устанавливает заработную плату работников Учреждения, в т. ч. оклады, надбавки и доплаты к окладам, компенсационные и стимулирующие выплаты в соответствии с Положением об оплате труда работников Учреждения, законами и иными нормативными правовыми актами;</w:t>
      </w:r>
    </w:p>
    <w:p w:rsidR="008E0624" w:rsidRDefault="008E0624" w:rsidP="00286037">
      <w:pPr>
        <w:spacing w:after="0" w:line="240" w:lineRule="auto"/>
        <w:ind w:left="-284" w:firstLine="709"/>
        <w:jc w:val="both"/>
        <w:rPr>
          <w:rFonts w:ascii="Times New Roman" w:hAnsi="Times New Roman"/>
          <w:sz w:val="28"/>
        </w:rPr>
      </w:pPr>
      <w:r>
        <w:rPr>
          <w:rFonts w:ascii="Times New Roman" w:hAnsi="Times New Roman"/>
          <w:sz w:val="28"/>
        </w:rPr>
        <w:t>– утверждает графики работы и педагогическую нагрузку работников;</w:t>
      </w:r>
    </w:p>
    <w:p w:rsidR="008E0624" w:rsidRDefault="008E0624" w:rsidP="00286037">
      <w:pPr>
        <w:spacing w:after="0" w:line="240" w:lineRule="auto"/>
        <w:ind w:left="-284" w:firstLine="709"/>
        <w:jc w:val="both"/>
        <w:rPr>
          <w:rFonts w:ascii="Times New Roman" w:hAnsi="Times New Roman"/>
          <w:sz w:val="28"/>
        </w:rPr>
      </w:pPr>
      <w:r>
        <w:rPr>
          <w:rFonts w:ascii="Times New Roman" w:hAnsi="Times New Roman"/>
          <w:sz w:val="28"/>
        </w:rPr>
        <w:t xml:space="preserve">– издаёт приказы о зачислении в Учреждение (его обособленные структурные подразделения), о переводе </w:t>
      </w:r>
      <w:proofErr w:type="gramStart"/>
      <w:r>
        <w:rPr>
          <w:rFonts w:ascii="Times New Roman" w:hAnsi="Times New Roman"/>
          <w:sz w:val="28"/>
        </w:rPr>
        <w:t>обучающихся</w:t>
      </w:r>
      <w:proofErr w:type="gramEnd"/>
      <w:r>
        <w:rPr>
          <w:rFonts w:ascii="Times New Roman" w:hAnsi="Times New Roman"/>
          <w:sz w:val="28"/>
        </w:rPr>
        <w:t xml:space="preserve"> в другой класс (на следующий год обучения);</w:t>
      </w:r>
    </w:p>
    <w:p w:rsidR="008E0624" w:rsidRDefault="008E0624" w:rsidP="00286037">
      <w:pPr>
        <w:spacing w:after="0" w:line="240" w:lineRule="auto"/>
        <w:ind w:left="-284" w:firstLine="709"/>
        <w:jc w:val="both"/>
        <w:rPr>
          <w:rFonts w:ascii="Times New Roman" w:hAnsi="Times New Roman"/>
          <w:sz w:val="28"/>
        </w:rPr>
      </w:pPr>
      <w:r>
        <w:rPr>
          <w:rFonts w:ascii="Times New Roman" w:hAnsi="Times New Roman"/>
          <w:sz w:val="28"/>
        </w:rPr>
        <w:t>– готовит мотивированное представление для Педагогического совета об отчислении обучающегося; на основании решения Педагогического совета издаёт приказ об отчислении обучающегося;</w:t>
      </w:r>
    </w:p>
    <w:p w:rsidR="008E0624" w:rsidRDefault="008E0624" w:rsidP="00286037">
      <w:pPr>
        <w:spacing w:after="0" w:line="240" w:lineRule="auto"/>
        <w:ind w:left="-284" w:firstLine="709"/>
        <w:jc w:val="both"/>
        <w:rPr>
          <w:rFonts w:ascii="Times New Roman" w:hAnsi="Times New Roman"/>
          <w:sz w:val="28"/>
        </w:rPr>
      </w:pPr>
      <w:r>
        <w:rPr>
          <w:rFonts w:ascii="Times New Roman" w:hAnsi="Times New Roman"/>
          <w:sz w:val="28"/>
        </w:rPr>
        <w:t>– организует обеспечение охраны жизни и здоровья обучающихся и работников;</w:t>
      </w:r>
    </w:p>
    <w:p w:rsidR="008E0624" w:rsidRDefault="008E0624" w:rsidP="00286037">
      <w:pPr>
        <w:spacing w:after="0" w:line="240" w:lineRule="auto"/>
        <w:ind w:left="-284" w:firstLine="709"/>
        <w:jc w:val="both"/>
        <w:rPr>
          <w:rFonts w:ascii="Times New Roman" w:hAnsi="Times New Roman"/>
          <w:sz w:val="28"/>
        </w:rPr>
      </w:pPr>
      <w:r>
        <w:rPr>
          <w:rFonts w:ascii="Times New Roman" w:hAnsi="Times New Roman"/>
          <w:sz w:val="28"/>
        </w:rPr>
        <w:t xml:space="preserve">– формирует контингент </w:t>
      </w:r>
      <w:proofErr w:type="gramStart"/>
      <w:r>
        <w:rPr>
          <w:rFonts w:ascii="Times New Roman" w:hAnsi="Times New Roman"/>
          <w:sz w:val="28"/>
        </w:rPr>
        <w:t>обучающихся</w:t>
      </w:r>
      <w:proofErr w:type="gramEnd"/>
      <w:r>
        <w:rPr>
          <w:rFonts w:ascii="Times New Roman" w:hAnsi="Times New Roman"/>
          <w:sz w:val="28"/>
        </w:rPr>
        <w:t>;</w:t>
      </w:r>
    </w:p>
    <w:p w:rsidR="008E0624" w:rsidRDefault="008E0624" w:rsidP="00286037">
      <w:pPr>
        <w:spacing w:after="0" w:line="240" w:lineRule="auto"/>
        <w:ind w:left="-284" w:firstLine="709"/>
        <w:jc w:val="both"/>
        <w:rPr>
          <w:rFonts w:ascii="Times New Roman" w:hAnsi="Times New Roman"/>
          <w:sz w:val="28"/>
        </w:rPr>
      </w:pPr>
      <w:r>
        <w:rPr>
          <w:rFonts w:ascii="Times New Roman" w:hAnsi="Times New Roman"/>
          <w:sz w:val="28"/>
        </w:rPr>
        <w:t>– организует осуществление мер социальной поддержки обучающихся Учреждения, защиту прав обучающихся;</w:t>
      </w:r>
    </w:p>
    <w:p w:rsidR="008E0624" w:rsidRDefault="008E0624" w:rsidP="00286037">
      <w:pPr>
        <w:spacing w:after="0" w:line="240" w:lineRule="auto"/>
        <w:ind w:left="-284" w:firstLine="709"/>
        <w:jc w:val="both"/>
        <w:rPr>
          <w:rFonts w:ascii="Times New Roman" w:hAnsi="Times New Roman"/>
          <w:sz w:val="28"/>
        </w:rPr>
      </w:pPr>
      <w:r>
        <w:rPr>
          <w:rFonts w:ascii="Times New Roman" w:hAnsi="Times New Roman"/>
          <w:sz w:val="28"/>
        </w:rPr>
        <w:t>– обеспечивает учёт, сохранность и пополнение учебно-материальной базы, учёт и хранение документации;</w:t>
      </w:r>
    </w:p>
    <w:p w:rsidR="008E0624" w:rsidRDefault="008E0624" w:rsidP="00286037">
      <w:pPr>
        <w:spacing w:after="0" w:line="240" w:lineRule="auto"/>
        <w:ind w:left="-284" w:firstLine="709"/>
        <w:jc w:val="both"/>
        <w:rPr>
          <w:rFonts w:ascii="Times New Roman" w:hAnsi="Times New Roman"/>
          <w:sz w:val="28"/>
        </w:rPr>
      </w:pPr>
      <w:r>
        <w:rPr>
          <w:rFonts w:ascii="Times New Roman" w:hAnsi="Times New Roman"/>
          <w:sz w:val="28"/>
        </w:rPr>
        <w:t>– организует делопроизводство;</w:t>
      </w:r>
    </w:p>
    <w:p w:rsidR="008E0624" w:rsidRDefault="008E0624" w:rsidP="00286037">
      <w:pPr>
        <w:spacing w:after="0" w:line="240" w:lineRule="auto"/>
        <w:ind w:left="-284" w:firstLine="709"/>
        <w:jc w:val="both"/>
        <w:rPr>
          <w:rFonts w:ascii="Times New Roman" w:hAnsi="Times New Roman"/>
          <w:sz w:val="28"/>
        </w:rPr>
      </w:pPr>
      <w:r>
        <w:rPr>
          <w:rFonts w:ascii="Times New Roman" w:hAnsi="Times New Roman"/>
          <w:sz w:val="28"/>
        </w:rPr>
        <w:t>– устанавливает порядок защиты персональных данных и обеспечивает его соблюдение;</w:t>
      </w:r>
    </w:p>
    <w:p w:rsidR="008E0624" w:rsidRDefault="008E0624" w:rsidP="00286037">
      <w:pPr>
        <w:spacing w:after="0" w:line="240" w:lineRule="auto"/>
        <w:ind w:left="-284" w:firstLine="709"/>
        <w:jc w:val="both"/>
        <w:rPr>
          <w:rFonts w:ascii="Times New Roman" w:hAnsi="Times New Roman"/>
          <w:sz w:val="28"/>
        </w:rPr>
      </w:pPr>
      <w:r>
        <w:rPr>
          <w:rFonts w:ascii="Times New Roman" w:hAnsi="Times New Roman"/>
          <w:sz w:val="28"/>
        </w:rPr>
        <w:t>– назначает ответственных лиц за соблюдение требований охраны труда, техники безопасности и пожарной безопасности в помещениях Учреждения;</w:t>
      </w:r>
    </w:p>
    <w:p w:rsidR="008E0624" w:rsidRDefault="008E0624" w:rsidP="00286037">
      <w:pPr>
        <w:spacing w:after="0" w:line="240" w:lineRule="auto"/>
        <w:ind w:left="-284" w:firstLine="709"/>
        <w:jc w:val="both"/>
        <w:rPr>
          <w:rFonts w:ascii="Times New Roman" w:hAnsi="Times New Roman"/>
          <w:sz w:val="28"/>
        </w:rPr>
      </w:pPr>
      <w:r>
        <w:rPr>
          <w:rFonts w:ascii="Times New Roman" w:hAnsi="Times New Roman"/>
          <w:sz w:val="28"/>
        </w:rPr>
        <w:t>– проводит занятия, совещания, инструктажи, иные действия со всеми работниками Учреждения по вопросам деятельности Учреждения;</w:t>
      </w:r>
    </w:p>
    <w:p w:rsidR="008E0624" w:rsidRDefault="008E0624" w:rsidP="00286037">
      <w:pPr>
        <w:spacing w:after="0" w:line="240" w:lineRule="auto"/>
        <w:ind w:left="-284" w:firstLine="709"/>
        <w:jc w:val="both"/>
        <w:rPr>
          <w:rFonts w:ascii="Times New Roman" w:hAnsi="Times New Roman"/>
          <w:sz w:val="28"/>
        </w:rPr>
      </w:pPr>
      <w:r>
        <w:rPr>
          <w:rFonts w:ascii="Times New Roman" w:hAnsi="Times New Roman"/>
          <w:sz w:val="28"/>
        </w:rPr>
        <w:t>– распределяет обязанности между работниками Учреждения;</w:t>
      </w:r>
    </w:p>
    <w:p w:rsidR="008E0624" w:rsidRDefault="008E0624" w:rsidP="00286037">
      <w:pPr>
        <w:spacing w:after="0" w:line="240" w:lineRule="auto"/>
        <w:ind w:left="-284" w:firstLine="709"/>
        <w:jc w:val="both"/>
        <w:rPr>
          <w:rFonts w:ascii="Times New Roman" w:hAnsi="Times New Roman"/>
          <w:sz w:val="28"/>
        </w:rPr>
      </w:pPr>
      <w:r>
        <w:rPr>
          <w:rFonts w:ascii="Times New Roman" w:hAnsi="Times New Roman"/>
          <w:sz w:val="28"/>
        </w:rPr>
        <w:t>– привлекает к дисциплинарной и иной ответственности обучающихся и работников Учреждения;</w:t>
      </w:r>
    </w:p>
    <w:p w:rsidR="008E0624" w:rsidRDefault="008E0624" w:rsidP="00286037">
      <w:pPr>
        <w:spacing w:after="0" w:line="240" w:lineRule="auto"/>
        <w:ind w:left="-284" w:firstLine="709"/>
        <w:jc w:val="both"/>
        <w:rPr>
          <w:rFonts w:ascii="Times New Roman" w:hAnsi="Times New Roman"/>
          <w:sz w:val="28"/>
        </w:rPr>
      </w:pPr>
      <w:r>
        <w:rPr>
          <w:rFonts w:ascii="Times New Roman" w:hAnsi="Times New Roman"/>
          <w:sz w:val="28"/>
        </w:rPr>
        <w:t>– применяет меры поощрения к работникам Учреждения в соответствии с трудовым законодательством, а также в установленном порядке представляет работников к поощрениям и награждению.</w:t>
      </w:r>
    </w:p>
    <w:p w:rsidR="008E0624" w:rsidRDefault="008E0624" w:rsidP="00286037">
      <w:pPr>
        <w:spacing w:after="0" w:line="240" w:lineRule="auto"/>
        <w:ind w:left="-284" w:firstLine="709"/>
        <w:jc w:val="both"/>
        <w:rPr>
          <w:rFonts w:ascii="Times New Roman" w:hAnsi="Times New Roman"/>
          <w:sz w:val="28"/>
        </w:rPr>
      </w:pPr>
      <w:r>
        <w:rPr>
          <w:rFonts w:ascii="Times New Roman" w:hAnsi="Times New Roman"/>
          <w:sz w:val="28"/>
        </w:rPr>
        <w:t>4.4.5. Директор Учреждения обязан:</w:t>
      </w:r>
    </w:p>
    <w:p w:rsidR="008E0624" w:rsidRDefault="008E0624" w:rsidP="00286037">
      <w:pPr>
        <w:spacing w:after="0" w:line="240" w:lineRule="auto"/>
        <w:ind w:left="-284" w:firstLine="709"/>
        <w:jc w:val="both"/>
        <w:rPr>
          <w:rFonts w:ascii="Times New Roman" w:hAnsi="Times New Roman"/>
          <w:sz w:val="28"/>
        </w:rPr>
      </w:pPr>
      <w:r>
        <w:rPr>
          <w:rFonts w:ascii="Times New Roman" w:hAnsi="Times New Roman"/>
          <w:sz w:val="28"/>
        </w:rPr>
        <w:t>– проходить обязательную аттестацию, порядок и сроки проведения которой устанавливаются Учредителем;</w:t>
      </w:r>
    </w:p>
    <w:p w:rsidR="008E0624" w:rsidRDefault="008E0624" w:rsidP="00286037">
      <w:pPr>
        <w:spacing w:after="0" w:line="240" w:lineRule="auto"/>
        <w:ind w:left="-284" w:firstLine="709"/>
        <w:jc w:val="both"/>
        <w:rPr>
          <w:rFonts w:ascii="Times New Roman" w:hAnsi="Times New Roman"/>
          <w:sz w:val="28"/>
        </w:rPr>
      </w:pPr>
      <w:r>
        <w:rPr>
          <w:rFonts w:ascii="Times New Roman" w:hAnsi="Times New Roman"/>
          <w:sz w:val="28"/>
        </w:rPr>
        <w:lastRenderedPageBreak/>
        <w:t>– обеспечивать выполнение муниципального задания Учредителя в полном объёме;</w:t>
      </w:r>
    </w:p>
    <w:p w:rsidR="008E0624" w:rsidRDefault="008E0624" w:rsidP="00286037">
      <w:pPr>
        <w:spacing w:after="0" w:line="240" w:lineRule="auto"/>
        <w:ind w:left="-284" w:firstLine="709"/>
        <w:jc w:val="both"/>
        <w:rPr>
          <w:rFonts w:ascii="Times New Roman" w:hAnsi="Times New Roman"/>
          <w:sz w:val="28"/>
        </w:rPr>
      </w:pPr>
      <w:r>
        <w:rPr>
          <w:rFonts w:ascii="Times New Roman" w:hAnsi="Times New Roman"/>
          <w:sz w:val="28"/>
        </w:rPr>
        <w:t>– обеспечивать постоянную работу над повышением качества предоставляемых Учреждением муниципальных и иных услуг, выполнением работ;</w:t>
      </w:r>
    </w:p>
    <w:p w:rsidR="008E0624" w:rsidRDefault="008E0624" w:rsidP="00286037">
      <w:pPr>
        <w:spacing w:after="0" w:line="240" w:lineRule="auto"/>
        <w:ind w:left="-284" w:firstLine="709"/>
        <w:jc w:val="both"/>
        <w:rPr>
          <w:rFonts w:ascii="Times New Roman" w:hAnsi="Times New Roman"/>
          <w:sz w:val="28"/>
        </w:rPr>
      </w:pPr>
      <w:r>
        <w:rPr>
          <w:rFonts w:ascii="Times New Roman" w:hAnsi="Times New Roman"/>
          <w:sz w:val="28"/>
        </w:rPr>
        <w:t>– обеспечивать составление, утверждение и выполнение плана финансово-хозяйственной деятельности Учреждения;</w:t>
      </w:r>
    </w:p>
    <w:p w:rsidR="008E0624" w:rsidRDefault="008E0624" w:rsidP="00286037">
      <w:pPr>
        <w:spacing w:after="0" w:line="240" w:lineRule="auto"/>
        <w:ind w:left="-284" w:firstLine="709"/>
        <w:jc w:val="both"/>
        <w:rPr>
          <w:rFonts w:ascii="Times New Roman" w:hAnsi="Times New Roman"/>
          <w:sz w:val="28"/>
        </w:rPr>
      </w:pPr>
      <w:r>
        <w:rPr>
          <w:rFonts w:ascii="Times New Roman" w:hAnsi="Times New Roman"/>
          <w:sz w:val="28"/>
        </w:rPr>
        <w:t>– обеспечивать своевременную выплату заработной платы работникам Учреждения, принимать меры по повышению размера заработной платы работникам;</w:t>
      </w:r>
    </w:p>
    <w:p w:rsidR="008E0624" w:rsidRDefault="008E0624" w:rsidP="00286037">
      <w:pPr>
        <w:spacing w:after="0" w:line="240" w:lineRule="auto"/>
        <w:ind w:left="-284" w:firstLine="709"/>
        <w:jc w:val="both"/>
        <w:rPr>
          <w:rFonts w:ascii="Times New Roman" w:hAnsi="Times New Roman"/>
          <w:sz w:val="28"/>
        </w:rPr>
      </w:pPr>
      <w:r>
        <w:rPr>
          <w:rFonts w:ascii="Times New Roman" w:hAnsi="Times New Roman"/>
          <w:sz w:val="28"/>
        </w:rPr>
        <w:t>– обеспечивать безопасные условия труда работникам Учреждения;</w:t>
      </w:r>
    </w:p>
    <w:p w:rsidR="008E0624" w:rsidRDefault="008E0624" w:rsidP="00286037">
      <w:pPr>
        <w:spacing w:after="0" w:line="240" w:lineRule="auto"/>
        <w:ind w:left="-284" w:firstLine="709"/>
        <w:jc w:val="both"/>
        <w:rPr>
          <w:rFonts w:ascii="Times New Roman" w:hAnsi="Times New Roman"/>
          <w:sz w:val="28"/>
        </w:rPr>
      </w:pPr>
      <w:r>
        <w:rPr>
          <w:rFonts w:ascii="Times New Roman" w:hAnsi="Times New Roman"/>
          <w:sz w:val="28"/>
        </w:rPr>
        <w:t>– обеспечивать составление и утверждение отчёта о результатах деятельности Учреждения и об использовании закреплённого за ним на праве оперативного управления имущества;</w:t>
      </w:r>
    </w:p>
    <w:p w:rsidR="008E0624" w:rsidRDefault="008E0624" w:rsidP="00286037">
      <w:pPr>
        <w:spacing w:after="0" w:line="240" w:lineRule="auto"/>
        <w:ind w:left="-284" w:firstLine="709"/>
        <w:jc w:val="both"/>
        <w:rPr>
          <w:rFonts w:ascii="Times New Roman" w:hAnsi="Times New Roman"/>
          <w:sz w:val="28"/>
        </w:rPr>
      </w:pPr>
      <w:r>
        <w:rPr>
          <w:rFonts w:ascii="Times New Roman" w:hAnsi="Times New Roman"/>
          <w:sz w:val="28"/>
        </w:rPr>
        <w:t>– обеспечивать целевое использование бюджетных средств, предоставляемых Учреждению из бюджета Курского района Курской области, и соблюдение Учреждением финансовой дисциплины;</w:t>
      </w:r>
    </w:p>
    <w:p w:rsidR="008E0624" w:rsidRDefault="008E0624" w:rsidP="00286037">
      <w:pPr>
        <w:spacing w:after="0" w:line="240" w:lineRule="auto"/>
        <w:ind w:left="-284" w:firstLine="709"/>
        <w:jc w:val="both"/>
        <w:rPr>
          <w:rFonts w:ascii="Times New Roman" w:hAnsi="Times New Roman"/>
          <w:sz w:val="28"/>
        </w:rPr>
      </w:pPr>
      <w:r>
        <w:rPr>
          <w:rFonts w:ascii="Times New Roman" w:hAnsi="Times New Roman"/>
          <w:sz w:val="28"/>
        </w:rPr>
        <w:t>– обеспечивать сохранность, рациональное и эффективное использование имущества, закреплённого на праве оперативного управления за Учреждением;</w:t>
      </w:r>
    </w:p>
    <w:p w:rsidR="008E0624" w:rsidRDefault="008E0624" w:rsidP="00286037">
      <w:pPr>
        <w:spacing w:after="0" w:line="240" w:lineRule="auto"/>
        <w:ind w:left="-284" w:firstLine="709"/>
        <w:jc w:val="both"/>
        <w:rPr>
          <w:rFonts w:ascii="Times New Roman" w:hAnsi="Times New Roman"/>
          <w:sz w:val="28"/>
        </w:rPr>
      </w:pPr>
      <w:r>
        <w:rPr>
          <w:rFonts w:ascii="Times New Roman" w:hAnsi="Times New Roman"/>
          <w:sz w:val="28"/>
        </w:rPr>
        <w:t>– обеспечивать согласование с Учредителем создания и ликвидации филиалов Учреждения, открытие и закрытие представительств;</w:t>
      </w:r>
    </w:p>
    <w:p w:rsidR="008E0624" w:rsidRDefault="008E0624" w:rsidP="00286037">
      <w:pPr>
        <w:spacing w:after="0" w:line="240" w:lineRule="auto"/>
        <w:ind w:left="-284" w:firstLine="709"/>
        <w:jc w:val="both"/>
        <w:rPr>
          <w:rFonts w:ascii="Times New Roman" w:hAnsi="Times New Roman"/>
          <w:sz w:val="28"/>
        </w:rPr>
      </w:pPr>
      <w:r>
        <w:rPr>
          <w:rFonts w:ascii="Times New Roman" w:hAnsi="Times New Roman"/>
          <w:sz w:val="28"/>
        </w:rPr>
        <w:t>– обеспечивать согласование распоряжения недвижимым имуществом и особо ценным движимым имуществом, закреплённым за Учреждением Учредителем или приобретённым за счёт средств, выделенных Учредителем на приобретение такого имущества;</w:t>
      </w:r>
    </w:p>
    <w:p w:rsidR="008E0624" w:rsidRDefault="008E0624" w:rsidP="00286037">
      <w:pPr>
        <w:spacing w:after="0" w:line="240" w:lineRule="auto"/>
        <w:ind w:left="-284" w:firstLine="709"/>
        <w:jc w:val="both"/>
        <w:rPr>
          <w:rFonts w:ascii="Times New Roman" w:hAnsi="Times New Roman"/>
          <w:sz w:val="28"/>
        </w:rPr>
      </w:pPr>
      <w:r>
        <w:rPr>
          <w:rFonts w:ascii="Times New Roman" w:hAnsi="Times New Roman"/>
          <w:sz w:val="28"/>
        </w:rPr>
        <w:t>– обеспечивать согласование внесения Учреждением недвижимого имущества и особо ценного движимого имущества, закреплённого за Учреждением Собственником или приобретённого Учреждением за счёт средств, выделенных ему Учредителем на приобретение этого имущества, в уставный (складочный) капитал других юридических лиц или передачу этого имущества иным образом другим юридическим лицам в качестве их Учредителя или участника;</w:t>
      </w:r>
    </w:p>
    <w:p w:rsidR="008E0624" w:rsidRDefault="008E0624" w:rsidP="00286037">
      <w:pPr>
        <w:spacing w:after="0" w:line="240" w:lineRule="auto"/>
        <w:ind w:left="-284" w:firstLine="709"/>
        <w:jc w:val="both"/>
        <w:rPr>
          <w:rFonts w:ascii="Times New Roman" w:hAnsi="Times New Roman"/>
          <w:sz w:val="28"/>
        </w:rPr>
      </w:pPr>
      <w:r>
        <w:rPr>
          <w:rFonts w:ascii="Times New Roman" w:hAnsi="Times New Roman"/>
          <w:sz w:val="28"/>
        </w:rPr>
        <w:t>– обеспечивать согласование с Учредителем совершения сделки с имуществом Учреждения, в совершении которой имеется заинтересованность;</w:t>
      </w:r>
    </w:p>
    <w:p w:rsidR="008E0624" w:rsidRDefault="008E0624" w:rsidP="00286037">
      <w:pPr>
        <w:spacing w:after="0" w:line="240" w:lineRule="auto"/>
        <w:ind w:left="-284" w:firstLine="709"/>
        <w:jc w:val="both"/>
        <w:rPr>
          <w:rFonts w:ascii="Times New Roman" w:hAnsi="Times New Roman"/>
          <w:sz w:val="28"/>
        </w:rPr>
      </w:pPr>
      <w:r>
        <w:rPr>
          <w:rFonts w:ascii="Times New Roman" w:hAnsi="Times New Roman"/>
          <w:sz w:val="28"/>
        </w:rPr>
        <w:t>– обеспечивать соблюдение Правил внутреннего трудового распорядка и трудовой дисциплины работниками Учреждения;</w:t>
      </w:r>
    </w:p>
    <w:p w:rsidR="008E0624" w:rsidRDefault="008E0624" w:rsidP="00286037">
      <w:pPr>
        <w:spacing w:after="0" w:line="240" w:lineRule="auto"/>
        <w:ind w:left="-284" w:firstLine="709"/>
        <w:jc w:val="both"/>
        <w:rPr>
          <w:rFonts w:ascii="Times New Roman" w:hAnsi="Times New Roman"/>
          <w:sz w:val="28"/>
          <w:shd w:val="clear" w:color="auto" w:fill="FFFFFF"/>
        </w:rPr>
      </w:pPr>
      <w:r>
        <w:rPr>
          <w:rFonts w:ascii="Times New Roman" w:hAnsi="Times New Roman"/>
          <w:sz w:val="28"/>
          <w:shd w:val="clear" w:color="auto" w:fill="FFFFFF"/>
        </w:rPr>
        <w:t>– организовывать в установленном порядке аттестацию работников Учреждения;</w:t>
      </w:r>
    </w:p>
    <w:p w:rsidR="008E0624" w:rsidRDefault="008E0624" w:rsidP="00286037">
      <w:pPr>
        <w:spacing w:after="0" w:line="240" w:lineRule="auto"/>
        <w:ind w:left="-284" w:firstLine="709"/>
        <w:jc w:val="both"/>
        <w:rPr>
          <w:rFonts w:ascii="Times New Roman" w:hAnsi="Times New Roman"/>
          <w:sz w:val="28"/>
          <w:shd w:val="clear" w:color="auto" w:fill="FFFFFF"/>
        </w:rPr>
      </w:pPr>
      <w:r>
        <w:rPr>
          <w:rFonts w:ascii="Times New Roman" w:hAnsi="Times New Roman"/>
          <w:sz w:val="28"/>
          <w:shd w:val="clear" w:color="auto" w:fill="FFFFFF"/>
        </w:rPr>
        <w:t>– создать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здоровья обучающихся и работников Учреждения;</w:t>
      </w:r>
    </w:p>
    <w:p w:rsidR="008E0624" w:rsidRDefault="008E0624" w:rsidP="00286037">
      <w:pPr>
        <w:spacing w:after="0" w:line="240" w:lineRule="auto"/>
        <w:ind w:left="-284" w:firstLine="709"/>
        <w:jc w:val="both"/>
        <w:rPr>
          <w:rFonts w:ascii="Times New Roman" w:hAnsi="Times New Roman"/>
          <w:sz w:val="28"/>
          <w:shd w:val="clear" w:color="auto" w:fill="FFFFFF"/>
        </w:rPr>
      </w:pPr>
      <w:r>
        <w:rPr>
          <w:rFonts w:ascii="Times New Roman" w:hAnsi="Times New Roman"/>
          <w:sz w:val="28"/>
          <w:shd w:val="clear" w:color="auto" w:fill="FFFFFF"/>
        </w:rPr>
        <w:t>– запрещать проведение образовательного процесса при наличии опасных условий для здоровья обучающихся и работников;</w:t>
      </w:r>
    </w:p>
    <w:p w:rsidR="008E0624" w:rsidRDefault="008E0624" w:rsidP="00286037">
      <w:pPr>
        <w:spacing w:after="0" w:line="240" w:lineRule="auto"/>
        <w:ind w:left="-284" w:firstLine="709"/>
        <w:jc w:val="both"/>
        <w:rPr>
          <w:rFonts w:ascii="Times New Roman" w:hAnsi="Times New Roman"/>
          <w:sz w:val="28"/>
          <w:shd w:val="clear" w:color="auto" w:fill="FFFFFF"/>
        </w:rPr>
      </w:pPr>
      <w:r>
        <w:rPr>
          <w:rFonts w:ascii="Times New Roman" w:hAnsi="Times New Roman"/>
          <w:sz w:val="28"/>
          <w:shd w:val="clear" w:color="auto" w:fill="FFFFFF"/>
        </w:rPr>
        <w:lastRenderedPageBreak/>
        <w:t>– организовывать подготовку Учреждения к новому учебному году, подписывать акт приёмки Учреждения;</w:t>
      </w:r>
    </w:p>
    <w:p w:rsidR="008E0624" w:rsidRDefault="008E0624" w:rsidP="00286037">
      <w:pPr>
        <w:spacing w:after="0" w:line="240" w:lineRule="auto"/>
        <w:ind w:left="-284" w:firstLine="709"/>
        <w:jc w:val="both"/>
        <w:rPr>
          <w:rFonts w:ascii="Times New Roman" w:hAnsi="Times New Roman"/>
          <w:sz w:val="28"/>
          <w:shd w:val="clear" w:color="auto" w:fill="FFFFFF"/>
        </w:rPr>
      </w:pPr>
      <w:r>
        <w:rPr>
          <w:rFonts w:ascii="Times New Roman" w:hAnsi="Times New Roman"/>
          <w:sz w:val="28"/>
          <w:shd w:val="clear" w:color="auto" w:fill="FFFFFF"/>
        </w:rPr>
        <w:t>– 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w:t>
      </w:r>
    </w:p>
    <w:p w:rsidR="008E0624" w:rsidRDefault="008E0624" w:rsidP="00286037">
      <w:pPr>
        <w:spacing w:after="0" w:line="240" w:lineRule="auto"/>
        <w:ind w:left="-284" w:firstLine="709"/>
        <w:jc w:val="both"/>
        <w:rPr>
          <w:rFonts w:ascii="Times New Roman" w:hAnsi="Times New Roman"/>
          <w:sz w:val="28"/>
          <w:shd w:val="clear" w:color="auto" w:fill="FFFFFF"/>
        </w:rPr>
      </w:pPr>
      <w:r>
        <w:rPr>
          <w:rFonts w:ascii="Times New Roman" w:hAnsi="Times New Roman"/>
          <w:sz w:val="28"/>
          <w:shd w:val="clear" w:color="auto" w:fill="FFFFFF"/>
        </w:rPr>
        <w:t>– обеспечивать проведение периодических медицинских обследований работников Учреждения;</w:t>
      </w:r>
    </w:p>
    <w:p w:rsidR="008E0624" w:rsidRDefault="008E0624" w:rsidP="00286037">
      <w:pPr>
        <w:spacing w:after="0" w:line="240" w:lineRule="auto"/>
        <w:ind w:left="-284" w:right="-1" w:firstLine="709"/>
        <w:jc w:val="both"/>
        <w:rPr>
          <w:rFonts w:ascii="Times New Roman" w:hAnsi="Times New Roman"/>
          <w:sz w:val="28"/>
          <w:shd w:val="clear" w:color="auto" w:fill="FFFFFF"/>
        </w:rPr>
      </w:pPr>
      <w:r>
        <w:rPr>
          <w:rFonts w:ascii="Times New Roman" w:hAnsi="Times New Roman"/>
          <w:sz w:val="28"/>
          <w:shd w:val="clear" w:color="auto" w:fill="FFFFFF"/>
        </w:rPr>
        <w:t>– принимать меры по улучшению питания, ассортимента продуктов, созданию условий для качественного приготовления пищи в Учреждении;</w:t>
      </w:r>
    </w:p>
    <w:p w:rsidR="008E0624" w:rsidRDefault="008E0624" w:rsidP="00286037">
      <w:pPr>
        <w:spacing w:after="0" w:line="240" w:lineRule="auto"/>
        <w:ind w:left="-284" w:right="-1" w:firstLine="709"/>
        <w:jc w:val="both"/>
        <w:rPr>
          <w:rFonts w:ascii="Times New Roman" w:hAnsi="Times New Roman"/>
          <w:sz w:val="28"/>
          <w:shd w:val="clear" w:color="auto" w:fill="FFFFFF"/>
        </w:rPr>
      </w:pPr>
      <w:r>
        <w:rPr>
          <w:rFonts w:ascii="Times New Roman" w:hAnsi="Times New Roman"/>
          <w:sz w:val="28"/>
          <w:shd w:val="clear" w:color="auto" w:fill="FFFFFF"/>
        </w:rPr>
        <w:t>– выполнять иные обязанности, установленные законами и иными нормативными правовыми актами Курской области, нормативными правовыми актами органов местного самоуправления муниципального района «Курский район» Курской области, а также Уставом Учреждения и решениями Учредителя, принятыми в рамках его компетенции.</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4.4.6. Директор Учреждения несёт ответственность в размере убытков, причинённых в результате совершения крупной сделки с нарушением законодательства, независимо от того, была ли эта сделка признана недействительной.</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4.5. Педагогические работники вправе участвовать в управлении Учреждением в следующем порядке:</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участие в деятельности коллегиальных органов;</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участие в инициативных и творческих группах по созданию стратегических и (или) управленческих документов;</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участие в коллективных общественных, консультативных и других органах в соответствии с локальными нормативными актами Учреждения.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4.6. В Учреждении формируются коллегиальные органы управления: общее собрание работников Учреждения, педагогический совет, совет родителей (законных представителей) несовершеннолетних обучающихся, совет обучающихся. </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4.7. Общее собрание работников Учреждения (далее – общее собрание) является постоянно действующим коллегиальным органом управления.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4.7.1. В состав общего собрания входят все работники, работающие в Учреждении по основному месту работы.</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4.7.2. Общее собрание избирает председателя, который организует работу общего собрания, информирует членов общего собрания о предстоящем заседании не менее чем за 5 дней, определяет повестку дня, организует подготовку и проведение заседания, контролирует выполнение решений. Для ведения протоколов общего собрания избирается секретарь.</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4.7.3. Общее собрание действует бессрочно.</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4.7.4. Общее собрание созывается по мере надобности, но не реже одного раза в год. Общее собрание может собираться по инициативе директора Учреждения, по инициативе педагогического совета Учреждения, иных органов, по инициативе не менее четверти членов общего собрания для решения вопросов, относящихся к компетенции общего собрания.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lastRenderedPageBreak/>
        <w:t>4.7.5. К компетенции общего собрания относятся: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1) разработка, рассмотрение и реализация программы развития Учреждения;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2) разработка и принятие Коллективного трудового договора;</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3) разработка и принятие положений:</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об оплате труда работников Учреждения;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о стимулирующих выплатах;</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о комиссии по урегулированию споров между участниками образовательных отношений и др.;</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4) разработка и принятие правил:</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внутреннего трудового распорядка;</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 внутреннего распорядка </w:t>
      </w:r>
      <w:proofErr w:type="gramStart"/>
      <w:r>
        <w:rPr>
          <w:rFonts w:ascii="Times New Roman" w:hAnsi="Times New Roman"/>
          <w:sz w:val="28"/>
        </w:rPr>
        <w:t>обучающихся</w:t>
      </w:r>
      <w:proofErr w:type="gramEnd"/>
      <w:r>
        <w:rPr>
          <w:rFonts w:ascii="Times New Roman" w:hAnsi="Times New Roman"/>
          <w:sz w:val="28"/>
        </w:rPr>
        <w:t>;</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5) определение показателей и критериев эффективности профессиональной деятельности работников Учреждения;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6) заслушивание отчета директора Учреждения о выполнении задач основной уставной деятельности;</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7) проведение работы по привлечению дополнительных финансовых и материально-технических ресурсов, установление порядка их использования;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8) рассмотрение и принятие решений по вопросам:</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инициативных предложений по развитию деятельности Учреждения;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 установления видов и условий </w:t>
      </w:r>
      <w:proofErr w:type="gramStart"/>
      <w:r>
        <w:rPr>
          <w:rFonts w:ascii="Times New Roman" w:hAnsi="Times New Roman"/>
          <w:sz w:val="28"/>
        </w:rPr>
        <w:t>поощрения</w:t>
      </w:r>
      <w:proofErr w:type="gramEnd"/>
      <w:r>
        <w:rPr>
          <w:rFonts w:ascii="Times New Roman" w:hAnsi="Times New Roman"/>
          <w:sz w:val="28"/>
        </w:rPr>
        <w:t xml:space="preserve"> обучающихся за успехи в спортивно-оздоровительном, духовно-нравственном, социальном, </w:t>
      </w:r>
      <w:proofErr w:type="spellStart"/>
      <w:r>
        <w:rPr>
          <w:rFonts w:ascii="Times New Roman" w:hAnsi="Times New Roman"/>
          <w:sz w:val="28"/>
        </w:rPr>
        <w:t>общеинтеллектуальном</w:t>
      </w:r>
      <w:proofErr w:type="spellEnd"/>
      <w:r>
        <w:rPr>
          <w:rFonts w:ascii="Times New Roman" w:hAnsi="Times New Roman"/>
          <w:sz w:val="28"/>
        </w:rPr>
        <w:t>, общекультурном направлениях развития личности;</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не отнесенным действующим законодательством Российской Федерации к исключительной компетенции других органов.</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4.7.6. Общее собрание правомочно принимать решение, если в его работе участвуют не менее половины состава работников Учреждения.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4.7.7. Общее собрание принимает решение открытым голосованием простым большинством голосов присутствующих на заседании. В случае равенства голосов решающим является голос председателя. После принятия решение носит рекомендательный характер, а после утверждения директором – становится обязательным для исполнения. Решение общего собрания доводится до коллектива работников и обучающихся не позднее трех рабочих дней, прошедших после заседания.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4.8. Педагогический совет Учреждения (далее – педагогический совет) является коллегиальным органом управления Учреждением по рассмотрению и решению вопросов, связанных с осуществлением Учреждением образовательной деятельности.</w:t>
      </w:r>
    </w:p>
    <w:p w:rsidR="008E0624" w:rsidRDefault="008E0624" w:rsidP="00286037">
      <w:pPr>
        <w:spacing w:after="0" w:line="240" w:lineRule="auto"/>
        <w:ind w:left="-284" w:right="-1" w:firstLine="709"/>
        <w:jc w:val="both"/>
        <w:rPr>
          <w:rFonts w:ascii="Times New Roman" w:hAnsi="Times New Roman"/>
          <w:b/>
          <w:sz w:val="28"/>
        </w:rPr>
      </w:pPr>
      <w:r>
        <w:rPr>
          <w:rFonts w:ascii="Times New Roman" w:hAnsi="Times New Roman"/>
          <w:sz w:val="28"/>
        </w:rPr>
        <w:t>4.8.1. В состав педагогического совета входят все педагогические работники Учреждения, а также другие работники, непосредственно участвующие в обучении и воспитании обучающихся: директор, заместители директора, руководители структурных подразделений, библиотекарь</w:t>
      </w:r>
      <w:r>
        <w:rPr>
          <w:rFonts w:ascii="Times New Roman" w:hAnsi="Times New Roman"/>
          <w:b/>
          <w:sz w:val="28"/>
        </w:rPr>
        <w:t>.</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4.8.2. Педагогический совет избирает председателя, который организует работу совета, информирует членов педагогического совета о предстоящем заседании не менее чем за 5 дней, определяет повестку дня, организует </w:t>
      </w:r>
      <w:r>
        <w:rPr>
          <w:rFonts w:ascii="Times New Roman" w:hAnsi="Times New Roman"/>
          <w:sz w:val="28"/>
        </w:rPr>
        <w:lastRenderedPageBreak/>
        <w:t>подготовку и проведение заседания, контролирует выполнение решений. Для ведения протоколов педагогического совета избирается секретарь.</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4.8.3. Срок полномочий педагогического совета – учебный год. Заседания педагогического совета проводятся не реже 4-х раз в год, по плану работы и по мере необходимости для решения вопросов, относящихся к компетенции педагогического совета.</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4.8.4. К компетенции педагогического совета относятся: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1) утверждение образовательных программ, в том числе адаптированных;</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2) определение содержания образования, выбор учебно-методического обеспечения, образовательных технологий по реализуемым образовательным программам;</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3) организация образовательной деятельности, повышение её эффективности и модернизация содержания;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4) планирование, анализ состояния и итогов обучения, коррекционной, воспитательной, методической, социальной работы и медицинской реабилитации;</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5) анализ содержания и качества дополнительных образовательных услуг, в том числе платных;</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6) рассмотрение и изучение вопросов:</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функционирования внутренней системы оценки качества образования;</w:t>
      </w:r>
    </w:p>
    <w:p w:rsidR="008E0624" w:rsidRDefault="008E0624" w:rsidP="00286037">
      <w:pPr>
        <w:spacing w:after="0" w:line="240" w:lineRule="auto"/>
        <w:ind w:left="-284" w:right="-1" w:firstLine="709"/>
        <w:jc w:val="both"/>
        <w:rPr>
          <w:rFonts w:ascii="Times New Roman" w:hAnsi="Times New Roman"/>
          <w:b/>
          <w:sz w:val="28"/>
        </w:rPr>
      </w:pPr>
      <w:r>
        <w:rPr>
          <w:rFonts w:ascii="Times New Roman" w:hAnsi="Times New Roman"/>
          <w:b/>
          <w:sz w:val="28"/>
        </w:rPr>
        <w:t xml:space="preserve">- </w:t>
      </w:r>
      <w:r>
        <w:rPr>
          <w:rFonts w:ascii="Times New Roman" w:hAnsi="Times New Roman"/>
          <w:sz w:val="28"/>
        </w:rPr>
        <w:t>применения педагогическими  работниками форм и методов обучения, воспитания, коррекции, психологической реабилитации</w:t>
      </w:r>
      <w:r>
        <w:rPr>
          <w:rFonts w:ascii="Times New Roman" w:hAnsi="Times New Roman"/>
          <w:b/>
          <w:sz w:val="28"/>
        </w:rPr>
        <w:t>;</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осуществления текущего контроля успеваемости и промежуточной аттестации обучающихся, установления их форм, периодичности и порядка проведения, а также подготовка и проведение государственной итоговой аттестации;</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 принятия решения о выдаче документов об образовании, образцы которых самостоятельно устанавливаются Учреждением; </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развития персонала и качества кадрового обеспечения образовательной  деятельности;</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 социальной защиты обучающихся, трудоустройства и </w:t>
      </w:r>
      <w:proofErr w:type="spellStart"/>
      <w:r>
        <w:rPr>
          <w:rFonts w:ascii="Times New Roman" w:hAnsi="Times New Roman"/>
          <w:sz w:val="28"/>
        </w:rPr>
        <w:t>востребованности</w:t>
      </w:r>
      <w:proofErr w:type="spellEnd"/>
      <w:r>
        <w:rPr>
          <w:rFonts w:ascii="Times New Roman" w:hAnsi="Times New Roman"/>
          <w:sz w:val="28"/>
        </w:rPr>
        <w:t xml:space="preserve"> выпускников;</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возникновения, изменения и прекращения образовательных отношений и др.;</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 принятие отчета о </w:t>
      </w:r>
      <w:proofErr w:type="spellStart"/>
      <w:r>
        <w:rPr>
          <w:rFonts w:ascii="Times New Roman" w:hAnsi="Times New Roman"/>
          <w:sz w:val="28"/>
        </w:rPr>
        <w:t>самообследовании</w:t>
      </w:r>
      <w:proofErr w:type="spellEnd"/>
      <w:r>
        <w:rPr>
          <w:rFonts w:ascii="Times New Roman" w:hAnsi="Times New Roman"/>
          <w:sz w:val="28"/>
        </w:rPr>
        <w:t xml:space="preserve"> деятельности Учреждения;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7) рассмотрение и принятие Кодекса профессиональной этики педагогических работников Учреждения;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8) представление педагогов Учреждения к почетному званию «Заслуженный учитель Российской Федерации» и почетному знаку «Почетный работник общего образования РФ» и др.;</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9) рассмотрение и 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4.8.5. Педагогический совет принимает решение открытым голосованием простым большинством голосов присутствующих на заседании. В случае </w:t>
      </w:r>
      <w:r>
        <w:rPr>
          <w:rFonts w:ascii="Times New Roman" w:hAnsi="Times New Roman"/>
          <w:sz w:val="28"/>
        </w:rPr>
        <w:lastRenderedPageBreak/>
        <w:t>равенства голосов решающим является голос председателя. После принятия решение носит рекомендательный характер, а после утверждения директором – становится обязательным для исполнения. Решения педагогического совета доводятся до коллектива работников и обучающихся не позднее трех рабочих дней, прошедших после заседания.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4.9. Совет родителей (законных представителей) несовершеннолетних обучающихся (далее – Совет родителей) является выборным коллегиальным органом. </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4.9.1. Совет родителей объединяет и организует на добровольной основе родителей (законных представителей) обучающихся в Учреждении. Совет родителей формируется из родителей детей, обучающихся в Учреждении, избираемых родителями (законными представителями) обучающихся сроком на один год. Выборы членов Совета родителей осуществляются  классными родительскими собраниями. Для организации работы Совет родителей избирает председателя Совета родителей, его заместителя и секретаря. Состав избранных членов Совета родителей и его председатель утверждается приказом директора Учреждения.   </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4.9.2. Для участия в работе Совета родителей при необходимости, по предложению его членов, решением председателя могут приглашаться на заседания Совета родителей члены администрации Учреждения, педагогические работники Учреждения, обучающиеся и их родители (законные представители) и иные лица. Приглашенные лица пользуются правом совещательного голоса, могут вносить предложения и заявления, участвовать в обсуждении вопросов, находящихся в их компетенции. Решение Совета родителей считается принятым, если за его принятие проголосовало более половины присутствующих на заседании.  </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 4.9.3. К компетенции Совета родителей относятся: </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участие в разработке и обсуждении программы развития Учреждения;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выработка и внесение предложений по совершенствованию образовательного процесса и его материального обеспечения;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оказание финансовой, материальной и иной добровольной помощи Учреждению для эффективной деятельности и развития Учреждения;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проявление инициативы по созданию объединений родителей обучающихся в Учреждении (родительских советов, собраний, комитетов, советов отцов, матерей);</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взаимодействие с педагогическим коллективом Учреждения по вопросам профилактики правонарушений, безнадзорности и беспризорности обучающихся, а также с другими органами коллегиального управления по вопросам проведения общешкольных мероприятий;</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 получение и адресное доведение до родителей, законных представителей обучающихся Учреждения объективной информации об Учреждении, обеспечении, ходе и эффективности образовательной деятельности, а также о степени успешности освоения образовательных программ </w:t>
      </w:r>
      <w:proofErr w:type="gramStart"/>
      <w:r>
        <w:rPr>
          <w:rFonts w:ascii="Times New Roman" w:hAnsi="Times New Roman"/>
          <w:sz w:val="28"/>
        </w:rPr>
        <w:t>обучающимися</w:t>
      </w:r>
      <w:proofErr w:type="gramEnd"/>
      <w:r>
        <w:rPr>
          <w:rFonts w:ascii="Times New Roman" w:hAnsi="Times New Roman"/>
          <w:sz w:val="28"/>
        </w:rPr>
        <w:t>;</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lastRenderedPageBreak/>
        <w:t>- привлечение средств массовой информации и других информационных каналов к обеспечению информационной открытости Учреждения;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рассмотрение обращений обучающихся, родителей (законных представителей) обучающихся, работников и других лиц;</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разработка предложений по проектам  локальных нормативных актов Учреждения,  затрагивающих права обучающихся Учреждения в соответствии с действующим законодательством.</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4.9.4. Решения Совета родителей носят рекомендательный характер для администрации и органов коллегиального управления Учреждением.  </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4.10. В целях осуществления самоуправленческих начал, развития инициативы коллектива обучающихся, реализации прав обучающихся и обучения  основам демократических отношений в обществе избирается и действует высший орган ученического самоуправления - Совет  обучающихся Учреждения.  </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4.10.1. К компетенции Совета </w:t>
      </w:r>
      <w:proofErr w:type="gramStart"/>
      <w:r>
        <w:rPr>
          <w:rFonts w:ascii="Times New Roman" w:hAnsi="Times New Roman"/>
          <w:sz w:val="28"/>
        </w:rPr>
        <w:t>обучающихся</w:t>
      </w:r>
      <w:proofErr w:type="gramEnd"/>
      <w:r>
        <w:rPr>
          <w:rFonts w:ascii="Times New Roman" w:hAnsi="Times New Roman"/>
          <w:sz w:val="28"/>
        </w:rPr>
        <w:t xml:space="preserve"> Учреждения относятся: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 избрание председателя Совета обучающихся Учреждения сроком на один год, который представляет интересы детей и обучающихся Учреждения; </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внесение директору Учреждения и (или) Педагогическому совету предложений по оптимизации процесса обучения и управления Учреждением;</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 организация и планирование совместно с классными руководителями, заместителем директора по учебно-воспитательной работе деятельности </w:t>
      </w:r>
      <w:proofErr w:type="gramStart"/>
      <w:r>
        <w:rPr>
          <w:rFonts w:ascii="Times New Roman" w:hAnsi="Times New Roman"/>
          <w:sz w:val="28"/>
        </w:rPr>
        <w:t>обучающихся</w:t>
      </w:r>
      <w:proofErr w:type="gramEnd"/>
      <w:r>
        <w:rPr>
          <w:rFonts w:ascii="Times New Roman" w:hAnsi="Times New Roman"/>
          <w:sz w:val="28"/>
        </w:rPr>
        <w:t>;</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 контроль и оценка работы классных коллективов;   </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защита прав, интересов, чести и достоинства обучающихся;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 участие в планировании и организации внеклассной и внешкольной работы </w:t>
      </w:r>
      <w:proofErr w:type="gramStart"/>
      <w:r>
        <w:rPr>
          <w:rFonts w:ascii="Times New Roman" w:hAnsi="Times New Roman"/>
          <w:sz w:val="28"/>
        </w:rPr>
        <w:t>обучающихся</w:t>
      </w:r>
      <w:proofErr w:type="gramEnd"/>
      <w:r>
        <w:rPr>
          <w:rFonts w:ascii="Times New Roman" w:hAnsi="Times New Roman"/>
          <w:sz w:val="28"/>
        </w:rPr>
        <w:t>;</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утверждение плана проведения ученических мероприятий;</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корректировка дежурств, поддержание дисциплины и порядка в Учреждении;</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размещение информации о своей деятельности в школьной газете и сайте Учреждения;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 проведение мониторинга участия классов в школьных делах. </w:t>
      </w:r>
    </w:p>
    <w:p w:rsidR="008E0624" w:rsidRDefault="008E0624" w:rsidP="004C3752">
      <w:pPr>
        <w:spacing w:after="0" w:line="240" w:lineRule="auto"/>
        <w:ind w:left="-284" w:firstLine="709"/>
        <w:jc w:val="both"/>
        <w:rPr>
          <w:rFonts w:ascii="Times New Roman" w:hAnsi="Times New Roman"/>
          <w:sz w:val="28"/>
        </w:rPr>
      </w:pPr>
      <w:r>
        <w:rPr>
          <w:rFonts w:ascii="Times New Roman" w:hAnsi="Times New Roman"/>
          <w:sz w:val="28"/>
        </w:rPr>
        <w:t>4.10.2. Организация деятельности Совета:</w:t>
      </w:r>
    </w:p>
    <w:p w:rsidR="008E0624" w:rsidRDefault="008E0624" w:rsidP="004C3752">
      <w:pPr>
        <w:spacing w:after="0" w:line="240" w:lineRule="auto"/>
        <w:ind w:left="-284" w:firstLine="709"/>
        <w:jc w:val="both"/>
        <w:rPr>
          <w:rFonts w:ascii="Times New Roman" w:hAnsi="Times New Roman"/>
          <w:sz w:val="28"/>
        </w:rPr>
      </w:pPr>
      <w:r>
        <w:rPr>
          <w:rFonts w:ascii="Times New Roman" w:hAnsi="Times New Roman"/>
          <w:sz w:val="28"/>
        </w:rPr>
        <w:t>- Совет является представительским органом ученического управления;</w:t>
      </w:r>
    </w:p>
    <w:p w:rsidR="008E0624" w:rsidRDefault="008E0624" w:rsidP="004C3752">
      <w:pPr>
        <w:spacing w:after="0" w:line="240" w:lineRule="auto"/>
        <w:ind w:left="-284" w:firstLine="709"/>
        <w:jc w:val="both"/>
        <w:rPr>
          <w:rFonts w:ascii="Times New Roman" w:hAnsi="Times New Roman"/>
          <w:sz w:val="28"/>
        </w:rPr>
      </w:pPr>
      <w:r>
        <w:rPr>
          <w:rFonts w:ascii="Times New Roman" w:hAnsi="Times New Roman"/>
          <w:sz w:val="28"/>
        </w:rPr>
        <w:t>-  в состав Совета входят по одному представителю от каждой параллели 5-11-х классов;</w:t>
      </w:r>
    </w:p>
    <w:p w:rsidR="008E0624" w:rsidRDefault="008E0624" w:rsidP="004C3752">
      <w:pPr>
        <w:spacing w:after="0" w:line="240" w:lineRule="auto"/>
        <w:ind w:left="-284" w:firstLine="709"/>
        <w:jc w:val="both"/>
        <w:rPr>
          <w:rFonts w:ascii="Times New Roman" w:hAnsi="Times New Roman"/>
          <w:sz w:val="28"/>
        </w:rPr>
      </w:pPr>
      <w:r>
        <w:rPr>
          <w:rFonts w:ascii="Times New Roman" w:hAnsi="Times New Roman"/>
          <w:sz w:val="28"/>
        </w:rPr>
        <w:t>-  состав выбирается на  общем собрании в течение первой учебной недели нового учебного года (срок полномочий Совета – один год);</w:t>
      </w:r>
    </w:p>
    <w:p w:rsidR="008E0624" w:rsidRDefault="008E0624" w:rsidP="004C3752">
      <w:pPr>
        <w:spacing w:after="0" w:line="240" w:lineRule="auto"/>
        <w:ind w:left="-284" w:firstLine="709"/>
        <w:jc w:val="both"/>
        <w:rPr>
          <w:rFonts w:ascii="Times New Roman" w:hAnsi="Times New Roman"/>
          <w:sz w:val="28"/>
        </w:rPr>
      </w:pPr>
      <w:r>
        <w:rPr>
          <w:rFonts w:ascii="Times New Roman" w:hAnsi="Times New Roman"/>
          <w:sz w:val="28"/>
        </w:rPr>
        <w:t>-  на  первом заседании вновь избранный состав Совета выбирает из своего состава председателя и его заместителя (из числа лиц, достигших 14-летнего возраста);</w:t>
      </w:r>
    </w:p>
    <w:p w:rsidR="008E0624" w:rsidRDefault="008E0624" w:rsidP="004C3752">
      <w:pPr>
        <w:spacing w:after="0" w:line="240" w:lineRule="auto"/>
        <w:ind w:left="-284" w:firstLine="709"/>
        <w:jc w:val="both"/>
        <w:rPr>
          <w:rFonts w:ascii="Times New Roman" w:hAnsi="Times New Roman"/>
          <w:sz w:val="28"/>
        </w:rPr>
      </w:pPr>
      <w:r>
        <w:rPr>
          <w:rFonts w:ascii="Times New Roman" w:hAnsi="Times New Roman"/>
          <w:sz w:val="28"/>
        </w:rPr>
        <w:t xml:space="preserve">- непосредственное руководство деятельностью Совета осуществляет его председатель, который организует ведение документации, координирует деятельность членов Совета и привлекаемых к его работе лиц, ведет заседания Совета, предоставляет администрации школы мнение Совета при принятии </w:t>
      </w:r>
      <w:r>
        <w:rPr>
          <w:rFonts w:ascii="Times New Roman" w:hAnsi="Times New Roman"/>
          <w:sz w:val="28"/>
        </w:rPr>
        <w:lastRenderedPageBreak/>
        <w:t>локальных нормативных актов, затрагивающих права и законные интересы учащихся;</w:t>
      </w:r>
    </w:p>
    <w:p w:rsidR="008E0624" w:rsidRDefault="008E0624" w:rsidP="004C3752">
      <w:pPr>
        <w:spacing w:after="0" w:line="240" w:lineRule="auto"/>
        <w:ind w:left="-284" w:firstLine="709"/>
        <w:jc w:val="both"/>
        <w:rPr>
          <w:rFonts w:ascii="Times New Roman" w:hAnsi="Times New Roman"/>
          <w:sz w:val="28"/>
        </w:rPr>
      </w:pPr>
      <w:r>
        <w:rPr>
          <w:rFonts w:ascii="Times New Roman" w:hAnsi="Times New Roman"/>
          <w:sz w:val="28"/>
        </w:rPr>
        <w:t>- в случае отсутствия председателя Совета его обязанности исполняет заместитель председателя Совета;</w:t>
      </w:r>
    </w:p>
    <w:p w:rsidR="008E0624" w:rsidRDefault="008E0624" w:rsidP="004C3752">
      <w:pPr>
        <w:spacing w:after="0" w:line="240" w:lineRule="auto"/>
        <w:ind w:left="-284" w:firstLine="709"/>
        <w:jc w:val="both"/>
        <w:rPr>
          <w:rFonts w:ascii="Times New Roman" w:hAnsi="Times New Roman"/>
          <w:sz w:val="28"/>
        </w:rPr>
      </w:pPr>
      <w:r>
        <w:rPr>
          <w:rFonts w:ascii="Times New Roman" w:hAnsi="Times New Roman"/>
          <w:sz w:val="28"/>
        </w:rPr>
        <w:t>-  Совет по согласованию с директором может привлекать для своей работы любых юридических и физических лиц;</w:t>
      </w:r>
    </w:p>
    <w:p w:rsidR="008E0624" w:rsidRDefault="008E0624" w:rsidP="004C3752">
      <w:pPr>
        <w:spacing w:after="0" w:line="240" w:lineRule="auto"/>
        <w:ind w:left="-284" w:firstLine="709"/>
        <w:jc w:val="both"/>
        <w:rPr>
          <w:rFonts w:ascii="Times New Roman" w:hAnsi="Times New Roman"/>
          <w:sz w:val="28"/>
        </w:rPr>
      </w:pPr>
      <w:r>
        <w:rPr>
          <w:rFonts w:ascii="Times New Roman" w:hAnsi="Times New Roman"/>
          <w:sz w:val="28"/>
        </w:rPr>
        <w:t>-  Совет работает по плану, согласованному с администрацией школы;</w:t>
      </w:r>
    </w:p>
    <w:p w:rsidR="008E0624" w:rsidRDefault="008E0624" w:rsidP="004C3752">
      <w:pPr>
        <w:spacing w:after="0" w:line="240" w:lineRule="auto"/>
        <w:ind w:left="-284" w:firstLine="709"/>
        <w:jc w:val="both"/>
        <w:rPr>
          <w:rFonts w:ascii="Times New Roman" w:hAnsi="Times New Roman"/>
          <w:sz w:val="28"/>
        </w:rPr>
      </w:pPr>
      <w:r>
        <w:rPr>
          <w:rFonts w:ascii="Times New Roman" w:hAnsi="Times New Roman"/>
          <w:sz w:val="28"/>
        </w:rPr>
        <w:t>-  заседания Совета проводятся по мере необходимости, но не реже одного раза в месяц;</w:t>
      </w:r>
    </w:p>
    <w:p w:rsidR="008E0624" w:rsidRDefault="008E0624" w:rsidP="004C3752">
      <w:pPr>
        <w:spacing w:after="0" w:line="240" w:lineRule="auto"/>
        <w:ind w:left="-284" w:firstLine="709"/>
        <w:jc w:val="both"/>
        <w:rPr>
          <w:rFonts w:ascii="Times New Roman" w:hAnsi="Times New Roman"/>
          <w:sz w:val="28"/>
        </w:rPr>
      </w:pPr>
      <w:r>
        <w:rPr>
          <w:rFonts w:ascii="Times New Roman" w:hAnsi="Times New Roman"/>
          <w:sz w:val="28"/>
        </w:rPr>
        <w:t>- кворумом для принятия решений является присутствие на заседании Совета более половины его членов;</w:t>
      </w:r>
    </w:p>
    <w:p w:rsidR="008E0624" w:rsidRDefault="008E0624" w:rsidP="004C3752">
      <w:pPr>
        <w:spacing w:after="0" w:line="240" w:lineRule="auto"/>
        <w:ind w:left="-284" w:firstLine="709"/>
        <w:jc w:val="both"/>
        <w:rPr>
          <w:rFonts w:ascii="Times New Roman" w:hAnsi="Times New Roman"/>
          <w:sz w:val="28"/>
        </w:rPr>
      </w:pPr>
      <w:r>
        <w:rPr>
          <w:rFonts w:ascii="Times New Roman" w:hAnsi="Times New Roman"/>
          <w:sz w:val="28"/>
        </w:rPr>
        <w:t>- решения принимаются простым большинством голосов членов Совета, присутствующих на заседании. В случае равенства голосов решающим является голос его председателя. В случае несогласия председателя с принятым решением, он выносит вопрос на рассмотрение администрации;</w:t>
      </w:r>
    </w:p>
    <w:p w:rsidR="008E0624" w:rsidRDefault="008E0624" w:rsidP="004C3752">
      <w:pPr>
        <w:spacing w:after="0" w:line="240" w:lineRule="auto"/>
        <w:ind w:left="-284" w:firstLine="709"/>
        <w:jc w:val="both"/>
        <w:rPr>
          <w:rFonts w:ascii="Times New Roman" w:hAnsi="Times New Roman"/>
          <w:sz w:val="28"/>
        </w:rPr>
      </w:pPr>
      <w:r>
        <w:rPr>
          <w:rFonts w:ascii="Times New Roman" w:hAnsi="Times New Roman"/>
          <w:sz w:val="28"/>
        </w:rPr>
        <w:t xml:space="preserve"> - решения Совета носят обязательный характер для всех учащихся школы и рекомендательный характер для всех остальных участников образовательных отношений.  </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4.11. Коллегиальные органы управления Учреждения, указанные в пунктах 4.7.,4.8.,4.9.,4.10., не вправе самостоятельно выступать от имени Учреждения.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4.12. Деятельность коллегиальных органов Учреждения регламентируется локальными нормативными актами.</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4.13. Учреждение принимает локальные нормативные акты (приказы, положения, правила, инструкции и др.), содержащие нормы, регулирующие образовательные отношения, а также нормы трудового права в пределах своей компетенции в соответствии с законодательством Российской Федерации.</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4.13.1. </w:t>
      </w:r>
      <w:proofErr w:type="gramStart"/>
      <w:r>
        <w:rPr>
          <w:rFonts w:ascii="Times New Roman" w:hAnsi="Times New Roman"/>
          <w:sz w:val="28"/>
        </w:rPr>
        <w:t>Локальные нормативные акты принимаются по основным вопросам организации и осуществления образовательной деятельности, в том числе Учреждением принимаются локальные нормативные акты,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w:t>
      </w:r>
      <w:proofErr w:type="gramEnd"/>
      <w:r>
        <w:rPr>
          <w:rFonts w:ascii="Times New Roman" w:hAnsi="Times New Roman"/>
          <w:sz w:val="28"/>
        </w:rPr>
        <w:t>) родителями (законными представителями) несовершеннолетних обучающихся и иные локальные нормативные акты.</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4.13.2. Решение о разработке проекта локального нормативного акта, а также проекта внесения изменения (дополнения) в действующий локальный нормативный акт принимается в соответствии с компетенциями исполнительного и коллегиальных органов:</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 проект локального нормативного акта и (или) внесения изменения (дополнения) в локальный нормативный акт до его принятия (утверждения) </w:t>
      </w:r>
      <w:r>
        <w:rPr>
          <w:rFonts w:ascii="Times New Roman" w:hAnsi="Times New Roman"/>
          <w:sz w:val="28"/>
        </w:rPr>
        <w:lastRenderedPageBreak/>
        <w:t>направляется на рассмотрение коллегиальным органам в соответствии с их компетенциями; учет мнения коллегиального органа выражается протоколом.</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4.13.3. При принятии локальных нормативных актов, затрагивающих права обучающихся и работников Учреждения, учитывается мнение совета обучающихся, совета родителей (законных представителей), профсоюзной организации работников Учреждения: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проект локального нормативного акта и (или) внесения изменения (дополнения) в локальный нормативный акт до его принятия (утверждения) направляется на рассмотрение в совет обучающихся, совет родителей (законных представителей) в соответствии с их компетенциями; учет мнения этих органов выражается протоколом;</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учет мнения первичной профсоюзной организации работников Учреждения при принятии  локальных нормативных актов осуществляется в порядке, установленном действующим трудовым законодательством Российской Федерации.</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4.13.4. Локальные нормативные акты утверждаются директором Учреждения и вступают в силу со дня, указанного в приказе.</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4.13.5. Нормы локальных нормативных актов Учреждения не могут противоречить настоящему Уставу.</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4.13.6. Локальные нормативные акты Учреждения с момента их утверждения в течение трех рабочих дней подлежат размещению на официальном сайте Учреждения в сети Интернет.</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4.13.7.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Российской Федерации положением либо принятые с нарушением установленного порядка, не применяются и подлежат отмене Учреждением.</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4.14. Представители обучающихся, их родителей (законных представителей) с целью реализации права на участие в управлении Учреждением могут быть включены непосредственно в состав педагогического совета. </w:t>
      </w:r>
    </w:p>
    <w:p w:rsidR="008E0624" w:rsidRDefault="008E0624" w:rsidP="00286037">
      <w:pPr>
        <w:spacing w:after="0" w:line="240" w:lineRule="auto"/>
        <w:ind w:left="-284" w:right="-1" w:firstLine="709"/>
        <w:jc w:val="both"/>
        <w:rPr>
          <w:rFonts w:ascii="Times New Roman" w:hAnsi="Times New Roman"/>
          <w:b/>
          <w:sz w:val="28"/>
        </w:rPr>
      </w:pPr>
    </w:p>
    <w:p w:rsidR="008E0624" w:rsidRDefault="008E0624" w:rsidP="00286037">
      <w:pPr>
        <w:spacing w:after="0" w:line="240" w:lineRule="auto"/>
        <w:ind w:left="-284" w:right="-1"/>
        <w:jc w:val="center"/>
        <w:rPr>
          <w:rFonts w:ascii="Times New Roman" w:hAnsi="Times New Roman"/>
          <w:b/>
          <w:sz w:val="28"/>
        </w:rPr>
      </w:pPr>
      <w:r>
        <w:rPr>
          <w:rFonts w:ascii="Times New Roman" w:hAnsi="Times New Roman"/>
          <w:b/>
          <w:sz w:val="28"/>
        </w:rPr>
        <w:t>Глава 5. Установление прав, обязанностей и ответственности работников, осуществляющих вспомогательные функции.</w:t>
      </w:r>
    </w:p>
    <w:p w:rsidR="008E0624" w:rsidRDefault="008E0624" w:rsidP="00286037">
      <w:pPr>
        <w:spacing w:after="0" w:line="240" w:lineRule="auto"/>
        <w:ind w:left="-284" w:right="-1" w:firstLine="709"/>
        <w:jc w:val="both"/>
        <w:rPr>
          <w:rFonts w:ascii="Times New Roman" w:hAnsi="Times New Roman"/>
          <w:b/>
          <w:sz w:val="28"/>
        </w:rPr>
      </w:pP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5.1. В штатном расписании Учреждения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 выполнение которых позволяет обеспечить достижение целей деятельности Учреждения.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5.2. Право на занятие должностей, указанных в пункте 5.1., имеют лица, отвечающие квалификационным требованиям, указанным в квалификационных справочниках, и (или) профессиональным стандартам.</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5.3. Права, обязанности и ответственность работников Учреждения, занимающих должности, указанные в пункте 5.1., устанавливаются настоящим уставом, правилами внутреннего трудового распорядка, должностными </w:t>
      </w:r>
      <w:r>
        <w:rPr>
          <w:rFonts w:ascii="Times New Roman" w:hAnsi="Times New Roman"/>
          <w:sz w:val="28"/>
        </w:rPr>
        <w:lastRenderedPageBreak/>
        <w:t>инструкциями, трудовыми договорами и иными локальными нормативными актами Учреждения в соответствии с законодательством Российской Федерации.</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5.4. Работники Учреждения, занимающие должности, указанные в пункте 5.1., имеют право </w:t>
      </w:r>
      <w:proofErr w:type="gramStart"/>
      <w:r>
        <w:rPr>
          <w:rFonts w:ascii="Times New Roman" w:hAnsi="Times New Roman"/>
          <w:sz w:val="28"/>
        </w:rPr>
        <w:t>на</w:t>
      </w:r>
      <w:proofErr w:type="gramEnd"/>
      <w:r>
        <w:rPr>
          <w:rFonts w:ascii="Times New Roman" w:hAnsi="Times New Roman"/>
          <w:sz w:val="28"/>
        </w:rPr>
        <w:t>:</w:t>
      </w:r>
    </w:p>
    <w:p w:rsidR="008E0624" w:rsidRDefault="008E0624" w:rsidP="00286037">
      <w:pPr>
        <w:spacing w:after="0" w:line="240" w:lineRule="auto"/>
        <w:ind w:left="-284" w:right="-1" w:firstLine="709"/>
        <w:jc w:val="both"/>
        <w:rPr>
          <w:rFonts w:ascii="Times New Roman" w:hAnsi="Times New Roman"/>
          <w:sz w:val="28"/>
          <w:shd w:val="clear" w:color="auto" w:fill="FFFFFF"/>
        </w:rPr>
      </w:pPr>
      <w:r>
        <w:rPr>
          <w:rFonts w:ascii="Times New Roman" w:hAnsi="Times New Roman"/>
          <w:sz w:val="28"/>
          <w:shd w:val="clear" w:color="auto" w:fill="FFFFFF"/>
        </w:rPr>
        <w:t>- защиту профессиональной чести и достоинства;</w:t>
      </w:r>
    </w:p>
    <w:p w:rsidR="008E0624" w:rsidRDefault="008E0624" w:rsidP="00286037">
      <w:pPr>
        <w:spacing w:after="0" w:line="240" w:lineRule="auto"/>
        <w:ind w:left="-284" w:right="-1" w:firstLine="709"/>
        <w:jc w:val="both"/>
        <w:rPr>
          <w:rFonts w:ascii="Times New Roman" w:hAnsi="Times New Roman"/>
          <w:sz w:val="28"/>
          <w:shd w:val="clear" w:color="auto" w:fill="FFFFFF"/>
        </w:rPr>
      </w:pPr>
      <w:r>
        <w:rPr>
          <w:rFonts w:ascii="Times New Roman" w:hAnsi="Times New Roman"/>
          <w:sz w:val="28"/>
          <w:shd w:val="clear" w:color="auto" w:fill="FFFFFF"/>
        </w:rPr>
        <w:t>- участие в управлении Учреждением в порядке, определённом уставом Учреждения;</w:t>
      </w:r>
    </w:p>
    <w:p w:rsidR="008E0624" w:rsidRDefault="008E0624" w:rsidP="00286037">
      <w:pPr>
        <w:spacing w:after="0" w:line="240" w:lineRule="auto"/>
        <w:ind w:left="-284" w:right="-1" w:firstLine="709"/>
        <w:jc w:val="both"/>
        <w:rPr>
          <w:rFonts w:ascii="Times New Roman" w:hAnsi="Times New Roman"/>
          <w:sz w:val="28"/>
          <w:shd w:val="clear" w:color="auto" w:fill="FFFFFF"/>
        </w:rPr>
      </w:pPr>
      <w:r>
        <w:rPr>
          <w:rFonts w:ascii="Times New Roman" w:hAnsi="Times New Roman"/>
          <w:sz w:val="28"/>
          <w:shd w:val="clear" w:color="auto" w:fill="FFFFFF"/>
        </w:rPr>
        <w:t>- рабочее место, соответствующее требованиям охраны труда;</w:t>
      </w:r>
    </w:p>
    <w:p w:rsidR="008E0624" w:rsidRDefault="008E0624" w:rsidP="00286037">
      <w:pPr>
        <w:spacing w:after="0" w:line="240" w:lineRule="auto"/>
        <w:ind w:left="-284" w:right="-1" w:firstLine="709"/>
        <w:jc w:val="both"/>
        <w:rPr>
          <w:rFonts w:ascii="Times New Roman" w:hAnsi="Times New Roman"/>
          <w:sz w:val="28"/>
          <w:shd w:val="clear" w:color="auto" w:fill="FFFFFF"/>
        </w:rPr>
      </w:pPr>
      <w:r>
        <w:rPr>
          <w:rFonts w:ascii="Times New Roman" w:hAnsi="Times New Roman"/>
          <w:sz w:val="28"/>
          <w:shd w:val="clear" w:color="auto" w:fill="FFFFFF"/>
        </w:rPr>
        <w:t>- своевременную и в полном объёме выплату заработной платы в соответствии со своей квалификацией, сложностью труда, количеством и качеством выполненной работы;</w:t>
      </w:r>
    </w:p>
    <w:p w:rsidR="008E0624" w:rsidRDefault="008E0624" w:rsidP="00286037">
      <w:pPr>
        <w:spacing w:after="0" w:line="240" w:lineRule="auto"/>
        <w:ind w:left="-284" w:right="-1" w:firstLine="709"/>
        <w:jc w:val="both"/>
        <w:rPr>
          <w:rFonts w:ascii="Times New Roman" w:hAnsi="Times New Roman"/>
          <w:sz w:val="28"/>
          <w:shd w:val="clear" w:color="auto" w:fill="FFFFFF"/>
        </w:rPr>
      </w:pPr>
      <w:r>
        <w:rPr>
          <w:rFonts w:ascii="Times New Roman" w:hAnsi="Times New Roman"/>
          <w:sz w:val="28"/>
          <w:shd w:val="clear" w:color="auto" w:fill="FFFFFF"/>
        </w:rPr>
        <w:t xml:space="preserve">- предоставление льгот и гарантий, предусмотренных Трудовым кодексом Российской Федерации и  другими законодательными актами и локальными нормативными актами; </w:t>
      </w:r>
    </w:p>
    <w:p w:rsidR="008E0624" w:rsidRDefault="008E0624" w:rsidP="00286037">
      <w:pPr>
        <w:spacing w:after="0" w:line="240" w:lineRule="auto"/>
        <w:ind w:left="-284" w:right="-1" w:firstLine="709"/>
        <w:jc w:val="both"/>
        <w:rPr>
          <w:rFonts w:ascii="Times New Roman" w:hAnsi="Times New Roman"/>
          <w:sz w:val="28"/>
          <w:shd w:val="clear" w:color="auto" w:fill="FFFFFF"/>
        </w:rPr>
      </w:pPr>
      <w:r>
        <w:rPr>
          <w:rFonts w:ascii="Times New Roman" w:hAnsi="Times New Roman"/>
          <w:sz w:val="28"/>
          <w:shd w:val="clear" w:color="auto" w:fill="FFFFFF"/>
        </w:rPr>
        <w:t>- отказ от выполнения работы в случае возникновения опасности для жизни и здоровья вследствие нарушений требований охраны труда;</w:t>
      </w:r>
    </w:p>
    <w:p w:rsidR="008E0624" w:rsidRDefault="008E0624" w:rsidP="00286037">
      <w:pPr>
        <w:spacing w:after="0" w:line="240" w:lineRule="auto"/>
        <w:ind w:left="-284" w:right="-1" w:firstLine="709"/>
        <w:jc w:val="both"/>
        <w:rPr>
          <w:rFonts w:ascii="Times New Roman" w:hAnsi="Times New Roman"/>
          <w:sz w:val="28"/>
          <w:shd w:val="clear" w:color="auto" w:fill="FFFFFF"/>
        </w:rPr>
      </w:pPr>
      <w:r>
        <w:rPr>
          <w:rFonts w:ascii="Times New Roman" w:hAnsi="Times New Roman"/>
          <w:sz w:val="28"/>
          <w:shd w:val="clear" w:color="auto" w:fill="FFFFFF"/>
        </w:rPr>
        <w:t>- представление на рассмотрение директору Учреждения предложения по улучшению деятельности Учреждения;</w:t>
      </w:r>
    </w:p>
    <w:p w:rsidR="008E0624" w:rsidRDefault="008E0624" w:rsidP="00286037">
      <w:pPr>
        <w:spacing w:after="0" w:line="240" w:lineRule="auto"/>
        <w:ind w:left="-284" w:right="-1" w:firstLine="709"/>
        <w:jc w:val="both"/>
        <w:rPr>
          <w:rFonts w:ascii="Times New Roman" w:hAnsi="Times New Roman"/>
          <w:sz w:val="28"/>
          <w:shd w:val="clear" w:color="auto" w:fill="FFFFFF"/>
        </w:rPr>
      </w:pPr>
      <w:r>
        <w:rPr>
          <w:rFonts w:ascii="Times New Roman" w:hAnsi="Times New Roman"/>
          <w:sz w:val="28"/>
          <w:shd w:val="clear" w:color="auto" w:fill="FFFFFF"/>
        </w:rPr>
        <w:t>- ознакомление с жалобами и другими документами, содержащими оценку его работы;</w:t>
      </w:r>
    </w:p>
    <w:p w:rsidR="008E0624" w:rsidRDefault="008E0624" w:rsidP="00286037">
      <w:pPr>
        <w:spacing w:after="0" w:line="240" w:lineRule="auto"/>
        <w:ind w:left="-284" w:right="-1" w:firstLine="709"/>
        <w:jc w:val="both"/>
        <w:rPr>
          <w:rFonts w:ascii="Times New Roman" w:hAnsi="Times New Roman"/>
          <w:sz w:val="28"/>
          <w:shd w:val="clear" w:color="auto" w:fill="FFFFFF"/>
        </w:rPr>
      </w:pPr>
      <w:r>
        <w:rPr>
          <w:rFonts w:ascii="Times New Roman" w:hAnsi="Times New Roman"/>
          <w:sz w:val="28"/>
          <w:shd w:val="clear" w:color="auto" w:fill="FFFFFF"/>
        </w:rPr>
        <w:t>- конфиденциальность дисциплинарного (служебного) расследования, за исключением случаев, предусмотренных законодательством Российской Федерации;</w:t>
      </w:r>
    </w:p>
    <w:p w:rsidR="008E0624" w:rsidRDefault="008E0624" w:rsidP="00286037">
      <w:pPr>
        <w:spacing w:after="0" w:line="240" w:lineRule="auto"/>
        <w:ind w:left="-284" w:right="-1" w:firstLine="709"/>
        <w:jc w:val="both"/>
        <w:rPr>
          <w:rFonts w:ascii="Times New Roman" w:hAnsi="Times New Roman"/>
          <w:sz w:val="28"/>
          <w:shd w:val="clear" w:color="auto" w:fill="FFFFFF"/>
        </w:rPr>
      </w:pPr>
      <w:r>
        <w:rPr>
          <w:rFonts w:ascii="Times New Roman" w:hAnsi="Times New Roman"/>
          <w:sz w:val="28"/>
          <w:shd w:val="clear" w:color="auto" w:fill="FFFFFF"/>
        </w:rPr>
        <w:t>- создание по своему выбору общественных организаций (профсоюзов) и вступление в них на единственных условиях подчинения уставам этих организаций;</w:t>
      </w:r>
    </w:p>
    <w:p w:rsidR="008E0624" w:rsidRDefault="008E0624" w:rsidP="00286037">
      <w:pPr>
        <w:spacing w:after="0" w:line="240" w:lineRule="auto"/>
        <w:ind w:left="-284" w:right="-1" w:firstLine="709"/>
        <w:jc w:val="both"/>
        <w:rPr>
          <w:rFonts w:ascii="Times New Roman" w:hAnsi="Times New Roman"/>
          <w:sz w:val="28"/>
          <w:shd w:val="clear" w:color="auto" w:fill="FFFFFF"/>
        </w:rPr>
      </w:pPr>
      <w:r>
        <w:rPr>
          <w:rFonts w:ascii="Times New Roman" w:hAnsi="Times New Roman"/>
          <w:sz w:val="28"/>
          <w:shd w:val="clear" w:color="auto" w:fill="FFFFFF"/>
        </w:rPr>
        <w:t>- участие в забастовках;</w:t>
      </w:r>
    </w:p>
    <w:p w:rsidR="008E0624" w:rsidRDefault="008E0624" w:rsidP="00286037">
      <w:pPr>
        <w:spacing w:after="0" w:line="240" w:lineRule="auto"/>
        <w:ind w:left="-284" w:right="-1" w:firstLine="709"/>
        <w:jc w:val="both"/>
        <w:rPr>
          <w:rFonts w:ascii="Times New Roman" w:hAnsi="Times New Roman"/>
          <w:sz w:val="28"/>
          <w:shd w:val="clear" w:color="auto" w:fill="FFFFFF"/>
        </w:rPr>
      </w:pPr>
      <w:r>
        <w:rPr>
          <w:rFonts w:ascii="Times New Roman" w:hAnsi="Times New Roman"/>
          <w:sz w:val="28"/>
          <w:shd w:val="clear" w:color="auto" w:fill="FFFFFF"/>
        </w:rPr>
        <w:t>- требовать от администрации Учреждения строгого соблюдения норм и правил охраны труда.</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5.5. Работники Учреждения, занимающие должности, указанные в пункте 5.1., обязаны:</w:t>
      </w:r>
    </w:p>
    <w:p w:rsidR="008E0624" w:rsidRDefault="008E0624" w:rsidP="00286037">
      <w:pPr>
        <w:spacing w:after="0" w:line="240" w:lineRule="auto"/>
        <w:ind w:left="-284" w:right="-1" w:firstLine="709"/>
        <w:jc w:val="both"/>
        <w:rPr>
          <w:rFonts w:ascii="Times New Roman" w:hAnsi="Times New Roman"/>
          <w:sz w:val="28"/>
          <w:shd w:val="clear" w:color="auto" w:fill="FFFFFF"/>
        </w:rPr>
      </w:pPr>
      <w:r>
        <w:rPr>
          <w:rFonts w:ascii="Times New Roman" w:hAnsi="Times New Roman"/>
          <w:sz w:val="28"/>
          <w:shd w:val="clear" w:color="auto" w:fill="FFFFFF"/>
        </w:rPr>
        <w:t>- стремиться к достижению максимально высокого уровня всей своей профессиональной работы;</w:t>
      </w:r>
    </w:p>
    <w:p w:rsidR="008E0624" w:rsidRDefault="008E0624" w:rsidP="00286037">
      <w:pPr>
        <w:spacing w:after="0" w:line="240" w:lineRule="auto"/>
        <w:ind w:left="-284" w:right="-1" w:firstLine="709"/>
        <w:jc w:val="both"/>
        <w:rPr>
          <w:rFonts w:ascii="Times New Roman" w:hAnsi="Times New Roman"/>
          <w:sz w:val="28"/>
          <w:shd w:val="clear" w:color="auto" w:fill="FFFFFF"/>
        </w:rPr>
      </w:pPr>
      <w:r>
        <w:rPr>
          <w:rFonts w:ascii="Times New Roman" w:hAnsi="Times New Roman"/>
          <w:sz w:val="28"/>
          <w:shd w:val="clear" w:color="auto" w:fill="FFFFFF"/>
        </w:rPr>
        <w:t>- проявлять готовность к участию в мероприятиях с обучающимися и взрослыми, выходящих за рамки плана Учреждения;</w:t>
      </w:r>
    </w:p>
    <w:p w:rsidR="008E0624" w:rsidRDefault="008E0624" w:rsidP="00286037">
      <w:pPr>
        <w:spacing w:after="0" w:line="240" w:lineRule="auto"/>
        <w:ind w:left="-284" w:right="-1" w:firstLine="709"/>
        <w:jc w:val="both"/>
        <w:rPr>
          <w:rFonts w:ascii="Times New Roman" w:hAnsi="Times New Roman"/>
          <w:sz w:val="28"/>
          <w:shd w:val="clear" w:color="auto" w:fill="FFFFFF"/>
        </w:rPr>
      </w:pPr>
      <w:r>
        <w:rPr>
          <w:rFonts w:ascii="Times New Roman" w:hAnsi="Times New Roman"/>
          <w:sz w:val="28"/>
          <w:shd w:val="clear" w:color="auto" w:fill="FFFFFF"/>
        </w:rPr>
        <w:t xml:space="preserve">- уважать личность ребёнка, его права на выражение мнений и убеждений, поддерживать дисциплину на основе уважения их человеческого достоинства методами, исключающими физическое и психическое насилие по отношению к </w:t>
      </w:r>
      <w:proofErr w:type="gramStart"/>
      <w:r>
        <w:rPr>
          <w:rFonts w:ascii="Times New Roman" w:hAnsi="Times New Roman"/>
          <w:sz w:val="28"/>
          <w:shd w:val="clear" w:color="auto" w:fill="FFFFFF"/>
        </w:rPr>
        <w:t>обучающимся</w:t>
      </w:r>
      <w:proofErr w:type="gramEnd"/>
      <w:r>
        <w:rPr>
          <w:rFonts w:ascii="Times New Roman" w:hAnsi="Times New Roman"/>
          <w:sz w:val="28"/>
          <w:shd w:val="clear" w:color="auto" w:fill="FFFFFF"/>
        </w:rPr>
        <w:t>;</w:t>
      </w:r>
    </w:p>
    <w:p w:rsidR="008E0624" w:rsidRDefault="008E0624" w:rsidP="00286037">
      <w:pPr>
        <w:spacing w:after="0" w:line="240" w:lineRule="auto"/>
        <w:ind w:left="-284" w:right="-1" w:firstLine="709"/>
        <w:jc w:val="both"/>
        <w:rPr>
          <w:rFonts w:ascii="Times New Roman" w:hAnsi="Times New Roman"/>
          <w:sz w:val="28"/>
          <w:shd w:val="clear" w:color="auto" w:fill="FFFFFF"/>
        </w:rPr>
      </w:pPr>
      <w:r>
        <w:rPr>
          <w:rFonts w:ascii="Times New Roman" w:hAnsi="Times New Roman"/>
          <w:sz w:val="28"/>
          <w:shd w:val="clear" w:color="auto" w:fill="FFFFFF"/>
        </w:rPr>
        <w:t>- проходить периодические бесплатные медицинские обследования;</w:t>
      </w:r>
    </w:p>
    <w:p w:rsidR="008E0624" w:rsidRDefault="008E0624" w:rsidP="00286037">
      <w:pPr>
        <w:spacing w:after="0" w:line="240" w:lineRule="auto"/>
        <w:ind w:left="-284" w:right="-1" w:firstLine="709"/>
        <w:jc w:val="both"/>
        <w:rPr>
          <w:rFonts w:ascii="Times New Roman" w:hAnsi="Times New Roman"/>
          <w:sz w:val="28"/>
          <w:shd w:val="clear" w:color="auto" w:fill="FFFFFF"/>
        </w:rPr>
      </w:pPr>
      <w:r>
        <w:rPr>
          <w:rFonts w:ascii="Times New Roman" w:hAnsi="Times New Roman"/>
          <w:sz w:val="28"/>
          <w:shd w:val="clear" w:color="auto" w:fill="FFFFFF"/>
        </w:rPr>
        <w:t>- принимать меры предосторожности для предупреждения несчастных случаев с обучающимися, работниками и другими гражданами, посетившими Учреждение;</w:t>
      </w:r>
    </w:p>
    <w:p w:rsidR="008E0624" w:rsidRDefault="008E0624" w:rsidP="00286037">
      <w:pPr>
        <w:spacing w:after="0" w:line="240" w:lineRule="auto"/>
        <w:ind w:left="-284" w:right="-1" w:firstLine="709"/>
        <w:jc w:val="both"/>
        <w:rPr>
          <w:rFonts w:ascii="Times New Roman" w:hAnsi="Times New Roman"/>
          <w:sz w:val="28"/>
          <w:shd w:val="clear" w:color="auto" w:fill="FFFFFF"/>
        </w:rPr>
      </w:pPr>
      <w:r>
        <w:rPr>
          <w:rFonts w:ascii="Times New Roman" w:hAnsi="Times New Roman"/>
          <w:sz w:val="28"/>
          <w:shd w:val="clear" w:color="auto" w:fill="FFFFFF"/>
        </w:rPr>
        <w:t>- соблюдать права и свободы участников образовательного процесса.</w:t>
      </w:r>
    </w:p>
    <w:p w:rsidR="008E0624" w:rsidRDefault="008E0624" w:rsidP="00286037">
      <w:pPr>
        <w:spacing w:after="0" w:line="240" w:lineRule="auto"/>
        <w:ind w:left="-284" w:right="-1" w:firstLine="709"/>
        <w:jc w:val="both"/>
        <w:rPr>
          <w:rFonts w:ascii="Times New Roman" w:hAnsi="Times New Roman"/>
          <w:sz w:val="28"/>
          <w:shd w:val="clear" w:color="auto" w:fill="FFFFFF"/>
        </w:rPr>
      </w:pPr>
      <w:r>
        <w:rPr>
          <w:rFonts w:ascii="Times New Roman" w:hAnsi="Times New Roman"/>
          <w:sz w:val="28"/>
          <w:shd w:val="clear" w:color="auto" w:fill="FFFFFF"/>
        </w:rPr>
        <w:lastRenderedPageBreak/>
        <w:t xml:space="preserve">Иные права и обязанности работников Учреждения, занимающие должности, указанные в п.5.1., закреплены Коллективным договором, правилами внутреннего трудового распорядка, должностными инструкциями, трудовыми договорами. </w:t>
      </w:r>
    </w:p>
    <w:p w:rsidR="008E0624" w:rsidRDefault="008E0624" w:rsidP="00286037">
      <w:pPr>
        <w:spacing w:after="0" w:line="240" w:lineRule="auto"/>
        <w:ind w:left="-284" w:right="-1" w:firstLine="709"/>
        <w:jc w:val="both"/>
        <w:rPr>
          <w:rFonts w:ascii="Times New Roman" w:hAnsi="Times New Roman"/>
          <w:sz w:val="28"/>
          <w:shd w:val="clear" w:color="auto" w:fill="FFFFFF"/>
        </w:rPr>
      </w:pPr>
      <w:r>
        <w:rPr>
          <w:rFonts w:ascii="Times New Roman" w:hAnsi="Times New Roman"/>
          <w:sz w:val="28"/>
          <w:shd w:val="clear" w:color="auto" w:fill="FFFFFF"/>
        </w:rPr>
        <w:t>5.6. Работники Учреждения, занимающие должности, указанные в пункте 5.1., несут  дисциплинарную, административную и уголовную ответственность за нарушение норм трудового распорядка, профессионального поведения.</w:t>
      </w:r>
    </w:p>
    <w:p w:rsidR="008E0624" w:rsidRDefault="008E0624" w:rsidP="00286037">
      <w:pPr>
        <w:spacing w:after="0" w:line="240" w:lineRule="auto"/>
        <w:ind w:left="-284" w:right="-1" w:firstLine="709"/>
        <w:jc w:val="both"/>
        <w:rPr>
          <w:rFonts w:ascii="Times New Roman" w:hAnsi="Times New Roman"/>
          <w:sz w:val="28"/>
          <w:shd w:val="clear" w:color="auto" w:fill="FFFFFF"/>
        </w:rPr>
      </w:pPr>
      <w:r>
        <w:rPr>
          <w:rFonts w:ascii="Times New Roman" w:hAnsi="Times New Roman"/>
          <w:sz w:val="28"/>
          <w:shd w:val="clear" w:color="auto" w:fill="FFFFFF"/>
        </w:rPr>
        <w:t>За совершение дисциплинарного проступка, т.е. неисполнение или ненадлежащее исполнение трудовых обязанностей по вине работника на него могут быть возложены следующие дисциплинарные взыскания: замечание; выговор; увольнение по соответствующим основаниям.</w:t>
      </w:r>
    </w:p>
    <w:p w:rsidR="008E0624" w:rsidRDefault="008E0624" w:rsidP="00286037">
      <w:pPr>
        <w:spacing w:after="0" w:line="240" w:lineRule="auto"/>
        <w:ind w:left="-284" w:right="-1" w:firstLine="709"/>
        <w:jc w:val="both"/>
        <w:rPr>
          <w:rFonts w:ascii="Times New Roman" w:hAnsi="Times New Roman"/>
          <w:sz w:val="28"/>
        </w:rPr>
      </w:pPr>
    </w:p>
    <w:p w:rsidR="008E0624" w:rsidRDefault="008E0624" w:rsidP="00286037">
      <w:pPr>
        <w:spacing w:after="0" w:line="240" w:lineRule="auto"/>
        <w:ind w:left="-284" w:right="-1"/>
        <w:jc w:val="center"/>
        <w:rPr>
          <w:rFonts w:ascii="Times New Roman" w:hAnsi="Times New Roman"/>
          <w:b/>
          <w:sz w:val="28"/>
        </w:rPr>
      </w:pPr>
      <w:r>
        <w:rPr>
          <w:rFonts w:ascii="Times New Roman" w:hAnsi="Times New Roman"/>
          <w:b/>
          <w:sz w:val="28"/>
        </w:rPr>
        <w:t>Глава 6. Имущество и финансовое обеспечение деятельности.</w:t>
      </w:r>
    </w:p>
    <w:p w:rsidR="008E0624" w:rsidRDefault="008E0624" w:rsidP="00286037">
      <w:pPr>
        <w:spacing w:after="0" w:line="240" w:lineRule="auto"/>
        <w:ind w:left="-284" w:right="-1" w:firstLine="709"/>
        <w:jc w:val="both"/>
        <w:rPr>
          <w:rFonts w:ascii="Times New Roman" w:hAnsi="Times New Roman"/>
          <w:b/>
          <w:sz w:val="28"/>
        </w:rPr>
      </w:pP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6.1. Имущество Учреждения находится в муниципальной собственности Курского района Курской области, отражается на самостоятельном балансе Учреждения и закреплено за ним на праве оперативного управления в соответствии с Гражданским кодексом Российской Федерации. В отношении этого имущества Учреждение осуществляет в пределах, установленных законом, в соответствии с целями своей деятельности и назначением имущества права владения, пользования и распоряжения им.</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6.2. Земельные  участки, необходимые для выполнения Учреждением своих уставных задач, предоставляются ему на праве постоянного (бессрочного) пользования.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6.3.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6.4. Источниками формирования имущества и финансовых ресурсов Учреждения являются: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имущество, переданное Учреждению его Учредителем;</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субсидии, предоставляемые Учреждению из бюджета Курского района Курской области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субсидии, предоставляемые Учреждению на иные цели;</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доходы Учреждения, полученные от осуществления приносящей доход деятельности в случаях, предусмотренных настоящим Уставом;</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средства спонсоров и добровольные пожертвования юридических и физических лиц;</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lastRenderedPageBreak/>
        <w:t>- иные источники, не запрещенные  законодательством Российской Федерации.</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Уменьшение объёма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8E0624" w:rsidRDefault="008E0624" w:rsidP="00286037">
      <w:pPr>
        <w:spacing w:after="0" w:line="240" w:lineRule="auto"/>
        <w:ind w:left="-284" w:right="-1" w:firstLine="709"/>
        <w:jc w:val="both"/>
        <w:rPr>
          <w:rFonts w:ascii="Times New Roman" w:hAnsi="Times New Roman"/>
          <w:sz w:val="28"/>
        </w:rPr>
      </w:pPr>
      <w:proofErr w:type="gramStart"/>
      <w:r>
        <w:rPr>
          <w:rFonts w:ascii="Times New Roman" w:hAnsi="Times New Roman"/>
          <w:sz w:val="28"/>
        </w:rPr>
        <w:t>Финансовое обеспечение выполнения Учреждением муниципального задания осуществляется с учетом расходов на содержание недвижимого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6.5. При осуществлении права оперативного управления имуществом  Учреждение обязано:</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эффективно использовать имущество;</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обеспечивать сохранность и использование имущества строго по целевому назначению;</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не допускать ухудшения технического состояния имущества, помимо его ухудшения, связанного с нормативным износом в процессе эксплуатации;</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осуществлять капитальный и текущий ремонт имущества в пределах утвержденного права финансово-хозяйственной деятельности;</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представлять имущество к учету в реестре муниципальной собственности Курского района Курской области в установленном порядке.</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6.6. Учреждение использует бюджетные средства в соответствии с утвержденным Учредителем планом финансово-хозяйственной деятельности.</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6.7. Списание закрепленного за Учреждением на праве оперативного управления имущества осуществляется в порядке, установленном действующим законодательством Российской Федерации.</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6.8. Учредитель в отношении имущества, закрепленного им за  Учреждением, либо приобретенного  Учреждением за счет средств, выделенных ему из бюджета Курского района Курской области на приобретение такого имущества, вправе изъять лишнее,  используемое не по назначению имущество и распорядиться по своему усмотрению.</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6.9. Учреждение, помимо бюджетных средств, может иметь в своем распоряжении средства, которые получены из внебюджетных источников. Учреждение при исполнении плана финансово-хозяйственной деятельности самостоятельно в расходовании средств, полученных за счет приносящей доходы деятельности.</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6.10. </w:t>
      </w:r>
      <w:proofErr w:type="gramStart"/>
      <w:r>
        <w:rPr>
          <w:rFonts w:ascii="Times New Roman" w:hAnsi="Times New Roman"/>
          <w:sz w:val="28"/>
        </w:rPr>
        <w:t xml:space="preserve">В плане финансово-хозяйственной деятельности Учреждения и отчете о его исполнении должны быть отражены все доходы Учреждения, </w:t>
      </w:r>
      <w:r>
        <w:rPr>
          <w:rFonts w:ascii="Times New Roman" w:hAnsi="Times New Roman"/>
          <w:sz w:val="28"/>
        </w:rPr>
        <w:lastRenderedPageBreak/>
        <w:t>получаемые из бюджета и внебюджетных фондов, так и от осуществления приносящей доходы деятельности, в том числе доходы от оказания платных услуг, другие доходы, получаемые от использования муниципальной  собственности, закрепленной за Учреждением на праве оперативного управления, и иной деятельности.</w:t>
      </w:r>
      <w:proofErr w:type="gramEnd"/>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6.11. Стоимость оказываемых услуг устанавливается Учреждением самостоятельно в порядке, установленном действующим законодательством Российской Федерации и Курской области.</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6.12. Учреждение не вправе:</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совершать сделки, возможным последствием которых является отчуждение или обременение имущества, закрепленного за ним собственником или приобретенного  Учреждением за счет средств, выделенных ему на приобретение такого имущества, если иное не установлено действующим законодательством Российской Федерации.</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6.13. </w:t>
      </w:r>
      <w:proofErr w:type="gramStart"/>
      <w:r>
        <w:rPr>
          <w:rFonts w:ascii="Times New Roman" w:hAnsi="Times New Roman"/>
          <w:sz w:val="28"/>
        </w:rPr>
        <w:t>Учреждение вправе с согласия Учредителя передавать некоммерческим организациям в качестве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Учреждением собственником или приобретенного за счет средств, выделенных ему собственником на приобретение такого имущества, а также недвижимого имущества.</w:t>
      </w:r>
      <w:proofErr w:type="gramEnd"/>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6.14. </w:t>
      </w:r>
      <w:proofErr w:type="gramStart"/>
      <w:r>
        <w:rPr>
          <w:rFonts w:ascii="Times New Roman" w:hAnsi="Times New Roman"/>
          <w:sz w:val="28"/>
        </w:rPr>
        <w:t>Учреждение вправе в случаях и порядке, предусмотренных федеральными законами, вносить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в уставный (складочный) капитал хозяйственных обществ или передавать им это имущество</w:t>
      </w:r>
      <w:proofErr w:type="gramEnd"/>
      <w:r>
        <w:rPr>
          <w:rFonts w:ascii="Times New Roman" w:hAnsi="Times New Roman"/>
          <w:sz w:val="28"/>
        </w:rPr>
        <w:t xml:space="preserve"> в качестве их учредителя или участника с согласия  Учредителя и собственника имущества.</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6.15. Крупная  сделка может быть совершена Учреждением только с  предварительного согласия  Учредителя.  </w:t>
      </w:r>
      <w:proofErr w:type="gramStart"/>
      <w:r>
        <w:rPr>
          <w:rFonts w:ascii="Times New Roman" w:hAnsi="Times New Roman"/>
          <w:sz w:val="28"/>
        </w:rPr>
        <w:t>Крупной сделкой признается сделка или несколько взаимосвязанных сделок, связанных с распоряжением денежными средствами, отчуждением иного имущества (которым в соответствии с действующим законодательством Российской Федерации Учреждение вправе распоряжаться самостоятельно), а также с передачей такого имущества в пользование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roofErr w:type="gramEnd"/>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 xml:space="preserve">6.16. Сделка с заинтересованными  лицами должна быть одобрена  Учредителем до ее совершения. Руководитель Учреждения обязан сообщить о своей заинтересованности  Учредителю, иные заинтересованные лица обязаны </w:t>
      </w:r>
      <w:r>
        <w:rPr>
          <w:rFonts w:ascii="Times New Roman" w:hAnsi="Times New Roman"/>
          <w:sz w:val="28"/>
        </w:rPr>
        <w:lastRenderedPageBreak/>
        <w:t>сообщить о своей заинтересованности руководителю Учреждения. Заинтересованные лица сообщают о своей заинтересованности до момента принятия решения о заключении сделки. Лицами, заинтересованными в совершении Учреждением сделки другими организациями и гражданами, признаются директор (заместитель директора) Учреждения, если указанные лица состоят с этими организациями 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6.17. Учреждение открывает  лицевые  счета  в порядке, установленном действующим законодательством Российской Федерации и Курской области.</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6.18. Информация об использовании закрепленного за Учреждением  имущества включается в ежегодные отчеты Учреждения.</w:t>
      </w:r>
    </w:p>
    <w:p w:rsidR="008E0624" w:rsidRDefault="008E0624" w:rsidP="00286037">
      <w:pPr>
        <w:spacing w:after="0" w:line="240" w:lineRule="auto"/>
        <w:ind w:left="-284" w:right="-1" w:firstLine="709"/>
        <w:jc w:val="both"/>
        <w:rPr>
          <w:rFonts w:ascii="Times New Roman" w:hAnsi="Times New Roman"/>
          <w:sz w:val="28"/>
        </w:rPr>
      </w:pPr>
    </w:p>
    <w:p w:rsidR="008E0624" w:rsidRDefault="008E0624" w:rsidP="00286037">
      <w:pPr>
        <w:spacing w:after="0" w:line="240" w:lineRule="auto"/>
        <w:ind w:left="-284" w:right="-1"/>
        <w:jc w:val="center"/>
        <w:rPr>
          <w:rFonts w:ascii="Times New Roman" w:hAnsi="Times New Roman"/>
          <w:b/>
          <w:sz w:val="28"/>
        </w:rPr>
      </w:pPr>
      <w:r>
        <w:rPr>
          <w:rFonts w:ascii="Times New Roman" w:hAnsi="Times New Roman"/>
          <w:b/>
          <w:sz w:val="28"/>
        </w:rPr>
        <w:t>Глава 7. Реорганизация, изменение типа и ликвидация.</w:t>
      </w:r>
    </w:p>
    <w:p w:rsidR="008E0624" w:rsidRDefault="008E0624" w:rsidP="00286037">
      <w:pPr>
        <w:spacing w:after="0" w:line="240" w:lineRule="auto"/>
        <w:ind w:left="-284" w:right="-1"/>
        <w:jc w:val="both"/>
        <w:rPr>
          <w:rFonts w:ascii="Times New Roman" w:hAnsi="Times New Roman"/>
          <w:b/>
          <w:sz w:val="28"/>
        </w:rPr>
      </w:pPr>
    </w:p>
    <w:p w:rsidR="008E0624" w:rsidRDefault="008E0624" w:rsidP="0028603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1"/>
        <w:jc w:val="both"/>
        <w:rPr>
          <w:rFonts w:ascii="Times New Roman" w:hAnsi="Times New Roman"/>
          <w:b/>
          <w:sz w:val="28"/>
        </w:rPr>
      </w:pPr>
      <w:r>
        <w:rPr>
          <w:rFonts w:ascii="Times New Roman CYR" w:hAnsi="Times New Roman CYR" w:cs="Times New Roman CYR"/>
          <w:sz w:val="28"/>
        </w:rPr>
        <w:t xml:space="preserve">         7.1. </w:t>
      </w:r>
      <w:r>
        <w:rPr>
          <w:rFonts w:ascii="Times New Roman" w:hAnsi="Times New Roman"/>
          <w:sz w:val="28"/>
        </w:rPr>
        <w:t>Учреждение</w:t>
      </w:r>
      <w:r>
        <w:rPr>
          <w:rFonts w:ascii="Times New Roman CYR" w:hAnsi="Times New Roman CYR" w:cs="Times New Roman CYR"/>
          <w:sz w:val="28"/>
        </w:rPr>
        <w:t xml:space="preserve"> может быть реорганизовано </w:t>
      </w:r>
      <w:r>
        <w:rPr>
          <w:rFonts w:ascii="Times New Roman" w:hAnsi="Times New Roman"/>
          <w:sz w:val="28"/>
        </w:rPr>
        <w:t>в порядке, предусмотренном законодательством Российской Федерации</w:t>
      </w:r>
      <w:r>
        <w:rPr>
          <w:rFonts w:ascii="Times New Roman CYR" w:hAnsi="Times New Roman CYR" w:cs="Times New Roman CYR"/>
          <w:sz w:val="28"/>
        </w:rPr>
        <w:t>.</w:t>
      </w:r>
    </w:p>
    <w:p w:rsidR="008E0624" w:rsidRDefault="008E0624" w:rsidP="0028603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1"/>
        <w:jc w:val="both"/>
        <w:rPr>
          <w:rFonts w:ascii="Times New Roman" w:hAnsi="Times New Roman"/>
          <w:b/>
          <w:sz w:val="28"/>
        </w:rPr>
      </w:pPr>
      <w:r>
        <w:rPr>
          <w:rFonts w:ascii="Times New Roman CYR" w:hAnsi="Times New Roman CYR" w:cs="Times New Roman CYR"/>
          <w:sz w:val="28"/>
        </w:rPr>
        <w:t xml:space="preserve">         7.2. Изменение типа </w:t>
      </w:r>
      <w:r>
        <w:rPr>
          <w:rFonts w:ascii="Times New Roman" w:hAnsi="Times New Roman"/>
          <w:sz w:val="28"/>
        </w:rPr>
        <w:t>Учреждения</w:t>
      </w:r>
      <w:r>
        <w:rPr>
          <w:rFonts w:ascii="Times New Roman CYR" w:hAnsi="Times New Roman CYR" w:cs="Times New Roman CYR"/>
          <w:sz w:val="28"/>
        </w:rPr>
        <w:t xml:space="preserve"> осуществляется в порядке, </w:t>
      </w:r>
      <w:r>
        <w:rPr>
          <w:rFonts w:ascii="Times New Roman" w:hAnsi="Times New Roman"/>
          <w:sz w:val="28"/>
        </w:rPr>
        <w:t>предусмотренном законодательством Российской Федерации</w:t>
      </w:r>
      <w:r>
        <w:rPr>
          <w:rFonts w:ascii="Times New Roman CYR" w:hAnsi="Times New Roman CYR" w:cs="Times New Roman CYR"/>
          <w:sz w:val="28"/>
        </w:rPr>
        <w:t>.</w:t>
      </w:r>
    </w:p>
    <w:p w:rsidR="008E0624" w:rsidRDefault="008E0624" w:rsidP="0028603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1"/>
        <w:jc w:val="both"/>
        <w:rPr>
          <w:rFonts w:ascii="Times New Roman CYR" w:hAnsi="Times New Roman CYR" w:cs="Times New Roman CYR"/>
          <w:sz w:val="28"/>
        </w:rPr>
      </w:pPr>
      <w:r>
        <w:rPr>
          <w:rFonts w:ascii="Times New Roman" w:hAnsi="Times New Roman"/>
          <w:sz w:val="28"/>
        </w:rPr>
        <w:t xml:space="preserve">         7.3. </w:t>
      </w:r>
      <w:r>
        <w:rPr>
          <w:rFonts w:ascii="Times New Roman CYR" w:hAnsi="Times New Roman CYR" w:cs="Times New Roman CYR"/>
          <w:sz w:val="28"/>
        </w:rPr>
        <w:t xml:space="preserve">В случае принятия решения о ликвидации </w:t>
      </w:r>
      <w:r>
        <w:rPr>
          <w:rFonts w:ascii="Times New Roman" w:hAnsi="Times New Roman"/>
          <w:sz w:val="28"/>
        </w:rPr>
        <w:t>Учреждения</w:t>
      </w:r>
      <w:r>
        <w:rPr>
          <w:rFonts w:ascii="Times New Roman CYR" w:hAnsi="Times New Roman CYR" w:cs="Times New Roman CYR"/>
          <w:sz w:val="28"/>
        </w:rPr>
        <w:t xml:space="preserve"> создается ликвидационная комиссия. </w:t>
      </w:r>
      <w:r>
        <w:rPr>
          <w:rFonts w:ascii="Times New Roman" w:hAnsi="Times New Roman"/>
          <w:sz w:val="28"/>
        </w:rPr>
        <w:t>Недвижимое имущество Учреждения,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в казну Курского района  Курской области.</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Движимое имущество Учреждения, оставшееся после удовлетворения требований кредиторов, а также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Учредителю.</w:t>
      </w:r>
    </w:p>
    <w:p w:rsidR="008E0624" w:rsidRDefault="008E0624" w:rsidP="00286037">
      <w:pPr>
        <w:spacing w:after="0" w:line="240" w:lineRule="auto"/>
        <w:ind w:left="-284" w:right="-1"/>
        <w:jc w:val="both"/>
        <w:rPr>
          <w:rFonts w:ascii="Times New Roman" w:hAnsi="Times New Roman"/>
          <w:sz w:val="28"/>
        </w:rPr>
      </w:pPr>
      <w:r>
        <w:rPr>
          <w:rFonts w:ascii="Times New Roman" w:hAnsi="Times New Roman"/>
          <w:sz w:val="28"/>
        </w:rPr>
        <w:t xml:space="preserve">           7.4. </w:t>
      </w:r>
      <w:proofErr w:type="gramStart"/>
      <w:r>
        <w:rPr>
          <w:rFonts w:ascii="Times New Roman" w:hAnsi="Times New Roman"/>
          <w:sz w:val="28"/>
        </w:rPr>
        <w:t>Ликвидация Учреждения считается завершенной, а Учреждение - прекратившим существование после внесения об этом записи в единый государственный реестр юридических лиц.</w:t>
      </w:r>
      <w:proofErr w:type="gramEnd"/>
    </w:p>
    <w:p w:rsidR="008E0624" w:rsidRDefault="008E0624" w:rsidP="00286037">
      <w:pPr>
        <w:spacing w:after="0" w:line="240" w:lineRule="auto"/>
        <w:ind w:left="-284" w:right="-1"/>
        <w:jc w:val="both"/>
        <w:rPr>
          <w:rFonts w:ascii="Times New Roman" w:hAnsi="Times New Roman"/>
          <w:sz w:val="28"/>
        </w:rPr>
      </w:pPr>
    </w:p>
    <w:p w:rsidR="008E0624" w:rsidRDefault="008E0624" w:rsidP="00286037">
      <w:pPr>
        <w:spacing w:after="0" w:line="240" w:lineRule="auto"/>
        <w:ind w:left="-284" w:right="-1"/>
        <w:jc w:val="center"/>
        <w:rPr>
          <w:rFonts w:ascii="Times New Roman" w:hAnsi="Times New Roman"/>
          <w:b/>
          <w:sz w:val="28"/>
        </w:rPr>
      </w:pPr>
      <w:r>
        <w:rPr>
          <w:rFonts w:ascii="Times New Roman" w:hAnsi="Times New Roman"/>
          <w:b/>
          <w:sz w:val="28"/>
        </w:rPr>
        <w:t>Глава 8. Порядок изменения Устава.</w:t>
      </w:r>
    </w:p>
    <w:p w:rsidR="008E0624" w:rsidRDefault="008E0624" w:rsidP="00286037">
      <w:pPr>
        <w:spacing w:after="0" w:line="240" w:lineRule="auto"/>
        <w:ind w:left="-284" w:right="-1" w:firstLine="709"/>
        <w:jc w:val="both"/>
        <w:rPr>
          <w:rFonts w:ascii="Times New Roman" w:hAnsi="Times New Roman"/>
          <w:sz w:val="28"/>
        </w:rPr>
      </w:pP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8.1. Изменения и (или) дополнения в Устав вносятся в порядке, установленном законодательством и нормативно - правовыми актами Российской Федерации, Курской области.</w:t>
      </w:r>
    </w:p>
    <w:p w:rsidR="008E0624"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t>8.2. Изменения и (или) дополнения в Устав Учреждения утверждаются Учредителем и регулируются в соответствии с действующим законодательством Российской Федерации.</w:t>
      </w:r>
    </w:p>
    <w:p w:rsidR="008E0624" w:rsidRPr="00F365CB" w:rsidRDefault="008E0624" w:rsidP="00286037">
      <w:pPr>
        <w:spacing w:after="0" w:line="240" w:lineRule="auto"/>
        <w:ind w:left="-284" w:right="-1" w:firstLine="709"/>
        <w:jc w:val="both"/>
        <w:rPr>
          <w:rFonts w:ascii="Times New Roman" w:hAnsi="Times New Roman"/>
          <w:sz w:val="28"/>
        </w:rPr>
      </w:pPr>
      <w:r>
        <w:rPr>
          <w:rFonts w:ascii="Times New Roman" w:hAnsi="Times New Roman"/>
          <w:sz w:val="28"/>
        </w:rPr>
        <w:lastRenderedPageBreak/>
        <w:t>8.3. В Учреждении должны быть созданы все условия работникам и обучающимся для ознакомления с проектами изменений и (или) дополнений в Устав Учреждения и внесения в него предложений и замечаний.</w:t>
      </w:r>
    </w:p>
    <w:p w:rsidR="008E0624" w:rsidRPr="00F365CB" w:rsidRDefault="008E0624" w:rsidP="00286037">
      <w:pPr>
        <w:spacing w:after="0" w:line="240" w:lineRule="auto"/>
        <w:ind w:left="-284" w:right="-1" w:firstLine="709"/>
        <w:jc w:val="both"/>
        <w:rPr>
          <w:rFonts w:ascii="Times New Roman" w:hAnsi="Times New Roman"/>
          <w:sz w:val="28"/>
        </w:rPr>
      </w:pPr>
    </w:p>
    <w:p w:rsidR="008E0624" w:rsidRPr="00F365CB" w:rsidRDefault="008E0624" w:rsidP="00286037">
      <w:pPr>
        <w:spacing w:after="0" w:line="240" w:lineRule="auto"/>
        <w:ind w:left="-284" w:right="-1" w:firstLine="709"/>
        <w:jc w:val="both"/>
        <w:rPr>
          <w:rFonts w:ascii="Times New Roman" w:hAnsi="Times New Roman"/>
          <w:sz w:val="28"/>
        </w:rPr>
      </w:pPr>
    </w:p>
    <w:p w:rsidR="008E0624" w:rsidRPr="00F365CB" w:rsidRDefault="008E0624" w:rsidP="00286037">
      <w:pPr>
        <w:spacing w:after="0" w:line="240" w:lineRule="auto"/>
        <w:ind w:left="-284" w:right="-1" w:firstLine="709"/>
        <w:jc w:val="both"/>
        <w:rPr>
          <w:rFonts w:ascii="Times New Roman" w:hAnsi="Times New Roman"/>
          <w:sz w:val="28"/>
        </w:rPr>
      </w:pPr>
    </w:p>
    <w:p w:rsidR="008E0624" w:rsidRPr="00F365CB" w:rsidRDefault="008E0624" w:rsidP="00286037">
      <w:pPr>
        <w:spacing w:after="0" w:line="240" w:lineRule="auto"/>
        <w:ind w:left="-284" w:right="-1" w:firstLine="709"/>
        <w:jc w:val="both"/>
        <w:rPr>
          <w:rFonts w:ascii="Times New Roman" w:hAnsi="Times New Roman"/>
          <w:sz w:val="28"/>
        </w:rPr>
      </w:pPr>
    </w:p>
    <w:p w:rsidR="008E0624" w:rsidRPr="00F365CB" w:rsidRDefault="008E0624" w:rsidP="00286037">
      <w:pPr>
        <w:spacing w:after="0" w:line="240" w:lineRule="auto"/>
        <w:ind w:left="-284" w:right="-1" w:firstLine="709"/>
        <w:jc w:val="both"/>
        <w:rPr>
          <w:rFonts w:ascii="Times New Roman" w:hAnsi="Times New Roman"/>
          <w:sz w:val="28"/>
        </w:rPr>
      </w:pPr>
    </w:p>
    <w:p w:rsidR="008E0624" w:rsidRPr="00F365CB" w:rsidRDefault="008E0624" w:rsidP="00286037">
      <w:pPr>
        <w:spacing w:after="0" w:line="240" w:lineRule="auto"/>
        <w:ind w:left="-284" w:right="-1" w:firstLine="709"/>
        <w:jc w:val="both"/>
        <w:rPr>
          <w:rFonts w:ascii="Times New Roman" w:hAnsi="Times New Roman"/>
          <w:sz w:val="28"/>
        </w:rPr>
      </w:pPr>
    </w:p>
    <w:p w:rsidR="008E0624" w:rsidRPr="00F365CB" w:rsidRDefault="008E0624" w:rsidP="00286037">
      <w:pPr>
        <w:spacing w:after="0" w:line="240" w:lineRule="auto"/>
        <w:ind w:left="-284" w:right="-1" w:firstLine="709"/>
        <w:jc w:val="both"/>
        <w:rPr>
          <w:rFonts w:ascii="Times New Roman" w:hAnsi="Times New Roman"/>
          <w:sz w:val="28"/>
        </w:rPr>
      </w:pPr>
    </w:p>
    <w:p w:rsidR="008E0624" w:rsidRPr="00F365CB" w:rsidRDefault="008E0624" w:rsidP="00286037">
      <w:pPr>
        <w:spacing w:after="0" w:line="240" w:lineRule="auto"/>
        <w:ind w:left="-284" w:right="-1" w:firstLine="709"/>
        <w:jc w:val="both"/>
        <w:rPr>
          <w:rFonts w:ascii="Times New Roman" w:hAnsi="Times New Roman"/>
          <w:sz w:val="28"/>
        </w:rPr>
      </w:pPr>
    </w:p>
    <w:p w:rsidR="008E0624" w:rsidRPr="00F365CB" w:rsidRDefault="008E0624" w:rsidP="00286037">
      <w:pPr>
        <w:spacing w:after="0" w:line="240" w:lineRule="auto"/>
        <w:ind w:left="-284" w:right="-1" w:firstLine="709"/>
        <w:jc w:val="both"/>
        <w:rPr>
          <w:rFonts w:ascii="Times New Roman" w:hAnsi="Times New Roman"/>
          <w:sz w:val="28"/>
        </w:rPr>
      </w:pPr>
    </w:p>
    <w:p w:rsidR="008E0624" w:rsidRPr="00F365CB" w:rsidRDefault="008E0624" w:rsidP="00286037">
      <w:pPr>
        <w:spacing w:after="0" w:line="240" w:lineRule="auto"/>
        <w:ind w:left="-284" w:right="-1" w:firstLine="709"/>
        <w:jc w:val="both"/>
        <w:rPr>
          <w:rFonts w:ascii="Times New Roman" w:hAnsi="Times New Roman"/>
          <w:sz w:val="28"/>
        </w:rPr>
      </w:pPr>
    </w:p>
    <w:p w:rsidR="008E0624" w:rsidRPr="00F365CB" w:rsidRDefault="008E0624" w:rsidP="00286037">
      <w:pPr>
        <w:spacing w:after="0" w:line="240" w:lineRule="auto"/>
        <w:ind w:left="-284" w:right="-1" w:firstLine="709"/>
        <w:jc w:val="both"/>
        <w:rPr>
          <w:rFonts w:ascii="Times New Roman" w:hAnsi="Times New Roman"/>
          <w:sz w:val="28"/>
        </w:rPr>
      </w:pPr>
    </w:p>
    <w:p w:rsidR="008E0624" w:rsidRPr="00F365CB" w:rsidRDefault="008E0624" w:rsidP="00286037">
      <w:pPr>
        <w:spacing w:after="0" w:line="240" w:lineRule="auto"/>
        <w:ind w:left="-284" w:right="-1" w:firstLine="709"/>
        <w:jc w:val="both"/>
        <w:rPr>
          <w:rFonts w:ascii="Times New Roman" w:hAnsi="Times New Roman"/>
          <w:sz w:val="28"/>
        </w:rPr>
      </w:pPr>
    </w:p>
    <w:p w:rsidR="008E0624" w:rsidRPr="00F365CB" w:rsidRDefault="008E0624" w:rsidP="00286037">
      <w:pPr>
        <w:spacing w:after="0" w:line="240" w:lineRule="auto"/>
        <w:ind w:left="-284" w:right="-1" w:firstLine="709"/>
        <w:jc w:val="both"/>
        <w:rPr>
          <w:rFonts w:ascii="Times New Roman" w:hAnsi="Times New Roman"/>
          <w:sz w:val="28"/>
        </w:rPr>
      </w:pPr>
    </w:p>
    <w:p w:rsidR="008E0624" w:rsidRPr="00F365CB" w:rsidRDefault="008E0624" w:rsidP="00286037">
      <w:pPr>
        <w:spacing w:after="0" w:line="240" w:lineRule="auto"/>
        <w:ind w:left="-284" w:right="-1" w:firstLine="709"/>
        <w:jc w:val="both"/>
        <w:rPr>
          <w:rFonts w:ascii="Times New Roman" w:hAnsi="Times New Roman"/>
          <w:sz w:val="28"/>
        </w:rPr>
      </w:pPr>
    </w:p>
    <w:p w:rsidR="008E0624" w:rsidRPr="00F365CB" w:rsidRDefault="008E0624" w:rsidP="00286037">
      <w:pPr>
        <w:spacing w:after="0" w:line="240" w:lineRule="auto"/>
        <w:ind w:left="-284" w:right="-1" w:firstLine="709"/>
        <w:jc w:val="both"/>
        <w:rPr>
          <w:rFonts w:ascii="Times New Roman" w:hAnsi="Times New Roman"/>
          <w:sz w:val="28"/>
        </w:rPr>
      </w:pPr>
    </w:p>
    <w:p w:rsidR="008E0624" w:rsidRPr="00F365CB" w:rsidRDefault="008E0624" w:rsidP="00286037">
      <w:pPr>
        <w:spacing w:after="0" w:line="240" w:lineRule="auto"/>
        <w:ind w:left="-284" w:right="-1" w:firstLine="709"/>
        <w:jc w:val="both"/>
        <w:rPr>
          <w:rFonts w:ascii="Times New Roman" w:hAnsi="Times New Roman"/>
          <w:sz w:val="28"/>
        </w:rPr>
      </w:pPr>
    </w:p>
    <w:p w:rsidR="008E0624" w:rsidRPr="00F365CB" w:rsidRDefault="008E0624" w:rsidP="00286037">
      <w:pPr>
        <w:spacing w:after="0" w:line="240" w:lineRule="auto"/>
        <w:ind w:left="-284" w:right="-1" w:firstLine="709"/>
        <w:jc w:val="both"/>
        <w:rPr>
          <w:rFonts w:ascii="Times New Roman" w:hAnsi="Times New Roman"/>
          <w:sz w:val="28"/>
        </w:rPr>
      </w:pPr>
    </w:p>
    <w:p w:rsidR="008E0624" w:rsidRPr="00F365CB" w:rsidRDefault="008E0624" w:rsidP="00286037">
      <w:pPr>
        <w:spacing w:after="0" w:line="240" w:lineRule="auto"/>
        <w:ind w:left="-284" w:right="-1" w:firstLine="709"/>
        <w:jc w:val="both"/>
        <w:rPr>
          <w:rFonts w:ascii="Times New Roman" w:hAnsi="Times New Roman"/>
          <w:sz w:val="28"/>
        </w:rPr>
      </w:pPr>
    </w:p>
    <w:p w:rsidR="008E0624" w:rsidRPr="00F365CB" w:rsidRDefault="008E0624" w:rsidP="00286037">
      <w:pPr>
        <w:spacing w:after="0" w:line="240" w:lineRule="auto"/>
        <w:ind w:left="-284" w:right="-1" w:firstLine="709"/>
        <w:jc w:val="both"/>
        <w:rPr>
          <w:rFonts w:ascii="Times New Roman" w:hAnsi="Times New Roman"/>
          <w:sz w:val="28"/>
        </w:rPr>
      </w:pPr>
    </w:p>
    <w:p w:rsidR="008E0624" w:rsidRPr="00F365CB" w:rsidRDefault="008E0624" w:rsidP="00286037">
      <w:pPr>
        <w:spacing w:after="0" w:line="240" w:lineRule="auto"/>
        <w:ind w:left="-284" w:right="-1" w:firstLine="709"/>
        <w:jc w:val="both"/>
        <w:rPr>
          <w:rFonts w:ascii="Times New Roman" w:hAnsi="Times New Roman"/>
          <w:sz w:val="28"/>
        </w:rPr>
      </w:pPr>
    </w:p>
    <w:p w:rsidR="008E0624" w:rsidRPr="00F365CB" w:rsidRDefault="008E0624" w:rsidP="00286037">
      <w:pPr>
        <w:spacing w:after="0" w:line="240" w:lineRule="auto"/>
        <w:ind w:left="-284" w:right="-1" w:firstLine="709"/>
        <w:jc w:val="both"/>
        <w:rPr>
          <w:rFonts w:ascii="Times New Roman" w:hAnsi="Times New Roman"/>
          <w:sz w:val="28"/>
        </w:rPr>
      </w:pPr>
    </w:p>
    <w:p w:rsidR="008E0624" w:rsidRPr="00F365CB" w:rsidRDefault="008E0624" w:rsidP="00286037">
      <w:pPr>
        <w:spacing w:after="0" w:line="240" w:lineRule="auto"/>
        <w:ind w:left="-284" w:right="-1" w:firstLine="709"/>
        <w:jc w:val="both"/>
        <w:rPr>
          <w:rFonts w:ascii="Times New Roman" w:hAnsi="Times New Roman"/>
          <w:sz w:val="28"/>
        </w:rPr>
      </w:pPr>
    </w:p>
    <w:p w:rsidR="008E0624" w:rsidRPr="00F365CB" w:rsidRDefault="008E0624" w:rsidP="00286037">
      <w:pPr>
        <w:spacing w:after="0" w:line="240" w:lineRule="auto"/>
        <w:ind w:left="-284" w:right="-1" w:firstLine="709"/>
        <w:jc w:val="both"/>
        <w:rPr>
          <w:rFonts w:ascii="Times New Roman" w:hAnsi="Times New Roman"/>
          <w:sz w:val="28"/>
        </w:rPr>
      </w:pPr>
    </w:p>
    <w:p w:rsidR="008E0624" w:rsidRPr="00F365CB" w:rsidRDefault="008E0624" w:rsidP="00286037">
      <w:pPr>
        <w:spacing w:after="0" w:line="240" w:lineRule="auto"/>
        <w:ind w:left="-284" w:right="-1" w:firstLine="709"/>
        <w:jc w:val="both"/>
        <w:rPr>
          <w:rFonts w:ascii="Times New Roman" w:hAnsi="Times New Roman"/>
          <w:sz w:val="28"/>
        </w:rPr>
      </w:pPr>
    </w:p>
    <w:p w:rsidR="008E0624" w:rsidRPr="00F365CB" w:rsidRDefault="008E0624" w:rsidP="00286037">
      <w:pPr>
        <w:spacing w:after="0" w:line="240" w:lineRule="auto"/>
        <w:ind w:left="-284" w:right="-1" w:firstLine="709"/>
        <w:jc w:val="both"/>
        <w:rPr>
          <w:rFonts w:ascii="Times New Roman" w:hAnsi="Times New Roman"/>
          <w:sz w:val="28"/>
        </w:rPr>
      </w:pPr>
    </w:p>
    <w:p w:rsidR="008E0624" w:rsidRPr="00F365CB" w:rsidRDefault="008E0624" w:rsidP="00286037">
      <w:pPr>
        <w:spacing w:after="0" w:line="240" w:lineRule="auto"/>
        <w:ind w:left="-284" w:right="-1" w:firstLine="709"/>
        <w:jc w:val="both"/>
        <w:rPr>
          <w:rFonts w:ascii="Times New Roman" w:hAnsi="Times New Roman"/>
          <w:sz w:val="28"/>
        </w:rPr>
      </w:pPr>
    </w:p>
    <w:p w:rsidR="008E0624" w:rsidRPr="00F365CB" w:rsidRDefault="008E0624" w:rsidP="00286037">
      <w:pPr>
        <w:spacing w:after="0" w:line="240" w:lineRule="auto"/>
        <w:ind w:left="-284" w:right="-1" w:firstLine="709"/>
        <w:jc w:val="both"/>
        <w:rPr>
          <w:rFonts w:ascii="Times New Roman" w:hAnsi="Times New Roman"/>
          <w:sz w:val="28"/>
        </w:rPr>
      </w:pPr>
    </w:p>
    <w:p w:rsidR="008E0624" w:rsidRPr="00F365CB" w:rsidRDefault="008E0624" w:rsidP="00286037">
      <w:pPr>
        <w:spacing w:after="0" w:line="240" w:lineRule="auto"/>
        <w:ind w:left="-284" w:right="-1" w:firstLine="709"/>
        <w:jc w:val="both"/>
        <w:rPr>
          <w:rFonts w:ascii="Times New Roman" w:hAnsi="Times New Roman"/>
          <w:sz w:val="28"/>
        </w:rPr>
      </w:pPr>
    </w:p>
    <w:p w:rsidR="008E0624" w:rsidRPr="00F365CB" w:rsidRDefault="008E0624" w:rsidP="00286037">
      <w:pPr>
        <w:spacing w:after="0" w:line="240" w:lineRule="auto"/>
        <w:ind w:left="-284" w:right="-1" w:firstLine="709"/>
        <w:jc w:val="both"/>
        <w:rPr>
          <w:rFonts w:ascii="Times New Roman" w:hAnsi="Times New Roman"/>
          <w:sz w:val="28"/>
        </w:rPr>
      </w:pPr>
    </w:p>
    <w:p w:rsidR="008E0624" w:rsidRPr="00F365CB" w:rsidRDefault="008E0624" w:rsidP="00286037">
      <w:pPr>
        <w:spacing w:after="0" w:line="240" w:lineRule="auto"/>
        <w:ind w:left="-284" w:right="-1" w:firstLine="709"/>
        <w:jc w:val="both"/>
        <w:rPr>
          <w:rFonts w:ascii="Times New Roman" w:hAnsi="Times New Roman"/>
          <w:sz w:val="28"/>
        </w:rPr>
      </w:pPr>
    </w:p>
    <w:p w:rsidR="008E0624" w:rsidRPr="00F365CB" w:rsidRDefault="008E0624" w:rsidP="00286037">
      <w:pPr>
        <w:spacing w:after="0" w:line="240" w:lineRule="auto"/>
        <w:ind w:left="-284" w:right="-1" w:firstLine="709"/>
        <w:jc w:val="both"/>
        <w:rPr>
          <w:rFonts w:ascii="Times New Roman" w:hAnsi="Times New Roman"/>
          <w:sz w:val="28"/>
        </w:rPr>
      </w:pPr>
    </w:p>
    <w:p w:rsidR="008E0624" w:rsidRPr="00F365CB" w:rsidRDefault="008E0624" w:rsidP="00286037">
      <w:pPr>
        <w:spacing w:after="0" w:line="240" w:lineRule="auto"/>
        <w:ind w:left="-284" w:right="-1" w:firstLine="709"/>
        <w:jc w:val="both"/>
        <w:rPr>
          <w:rFonts w:ascii="Times New Roman" w:hAnsi="Times New Roman"/>
          <w:sz w:val="28"/>
        </w:rPr>
      </w:pPr>
    </w:p>
    <w:p w:rsidR="008E0624" w:rsidRPr="00F365CB" w:rsidRDefault="008E0624" w:rsidP="00286037">
      <w:pPr>
        <w:spacing w:after="0" w:line="240" w:lineRule="auto"/>
        <w:ind w:left="-284" w:right="-1" w:firstLine="709"/>
        <w:jc w:val="both"/>
        <w:rPr>
          <w:rFonts w:ascii="Times New Roman" w:hAnsi="Times New Roman"/>
          <w:sz w:val="28"/>
        </w:rPr>
      </w:pPr>
    </w:p>
    <w:p w:rsidR="008E0624" w:rsidRPr="00F365CB" w:rsidRDefault="008E0624" w:rsidP="00286037">
      <w:pPr>
        <w:spacing w:after="0" w:line="240" w:lineRule="auto"/>
        <w:ind w:left="-284" w:right="-1" w:firstLine="709"/>
        <w:jc w:val="both"/>
        <w:rPr>
          <w:rFonts w:ascii="Times New Roman" w:hAnsi="Times New Roman"/>
          <w:sz w:val="28"/>
        </w:rPr>
      </w:pPr>
    </w:p>
    <w:p w:rsidR="008E0624" w:rsidRPr="00F365CB" w:rsidRDefault="008E0624" w:rsidP="00286037">
      <w:pPr>
        <w:spacing w:after="0" w:line="240" w:lineRule="auto"/>
        <w:ind w:left="-284" w:right="-1" w:firstLine="709"/>
        <w:jc w:val="both"/>
        <w:rPr>
          <w:rFonts w:ascii="Times New Roman" w:hAnsi="Times New Roman"/>
          <w:sz w:val="28"/>
        </w:rPr>
      </w:pPr>
    </w:p>
    <w:p w:rsidR="008E0624" w:rsidRPr="00F365CB" w:rsidRDefault="008E0624" w:rsidP="00286037">
      <w:pPr>
        <w:spacing w:after="0" w:line="240" w:lineRule="auto"/>
        <w:ind w:left="-284" w:right="-1" w:firstLine="709"/>
        <w:jc w:val="both"/>
        <w:rPr>
          <w:rFonts w:ascii="Times New Roman" w:hAnsi="Times New Roman"/>
          <w:sz w:val="28"/>
        </w:rPr>
      </w:pPr>
    </w:p>
    <w:p w:rsidR="008E0624" w:rsidRPr="00F365CB" w:rsidRDefault="008E0624" w:rsidP="00286037">
      <w:pPr>
        <w:spacing w:after="0" w:line="240" w:lineRule="auto"/>
        <w:ind w:left="-284" w:right="-1" w:firstLine="709"/>
        <w:jc w:val="both"/>
        <w:rPr>
          <w:rFonts w:ascii="Times New Roman" w:hAnsi="Times New Roman"/>
          <w:sz w:val="28"/>
        </w:rPr>
      </w:pPr>
    </w:p>
    <w:p w:rsidR="008E0624" w:rsidRPr="00F365CB" w:rsidRDefault="008E0624" w:rsidP="00286037">
      <w:pPr>
        <w:spacing w:after="0" w:line="240" w:lineRule="auto"/>
        <w:ind w:left="-284" w:right="-1" w:firstLine="709"/>
        <w:jc w:val="both"/>
        <w:rPr>
          <w:rFonts w:ascii="Times New Roman" w:hAnsi="Times New Roman"/>
          <w:sz w:val="28"/>
        </w:rPr>
      </w:pPr>
    </w:p>
    <w:p w:rsidR="008E0624" w:rsidRPr="00F365CB" w:rsidRDefault="008E0624" w:rsidP="00286037">
      <w:pPr>
        <w:spacing w:after="0" w:line="240" w:lineRule="auto"/>
        <w:ind w:left="-284" w:right="-1" w:firstLine="709"/>
        <w:jc w:val="both"/>
        <w:rPr>
          <w:rFonts w:ascii="Times New Roman" w:hAnsi="Times New Roman"/>
          <w:sz w:val="28"/>
        </w:rPr>
      </w:pPr>
    </w:p>
    <w:p w:rsidR="008E0624" w:rsidRPr="00F365CB" w:rsidRDefault="008E0624" w:rsidP="00286037">
      <w:pPr>
        <w:spacing w:after="0" w:line="240" w:lineRule="auto"/>
        <w:ind w:left="-284" w:right="-1" w:firstLine="709"/>
        <w:jc w:val="both"/>
        <w:rPr>
          <w:rFonts w:ascii="Times New Roman" w:hAnsi="Times New Roman"/>
          <w:sz w:val="28"/>
        </w:rPr>
      </w:pPr>
    </w:p>
    <w:p w:rsidR="008E0624" w:rsidRPr="00F365CB" w:rsidRDefault="008E0624" w:rsidP="00286037">
      <w:pPr>
        <w:spacing w:after="0" w:line="240" w:lineRule="auto"/>
        <w:ind w:left="-284" w:right="-1" w:firstLine="709"/>
        <w:jc w:val="both"/>
        <w:rPr>
          <w:rFonts w:ascii="Times New Roman" w:hAnsi="Times New Roman"/>
          <w:sz w:val="28"/>
        </w:rPr>
      </w:pPr>
    </w:p>
    <w:p w:rsidR="008E0624" w:rsidRPr="00F365CB" w:rsidRDefault="008E0624" w:rsidP="00286037">
      <w:pPr>
        <w:spacing w:after="0" w:line="240" w:lineRule="auto"/>
        <w:ind w:left="-284" w:right="-1" w:firstLine="709"/>
        <w:jc w:val="both"/>
        <w:rPr>
          <w:rFonts w:ascii="Times New Roman" w:hAnsi="Times New Roman"/>
          <w:sz w:val="28"/>
        </w:rPr>
      </w:pPr>
    </w:p>
    <w:p w:rsidR="008E0624" w:rsidRPr="00F365CB" w:rsidRDefault="008E0624" w:rsidP="00286037">
      <w:pPr>
        <w:spacing w:after="0" w:line="240" w:lineRule="auto"/>
        <w:ind w:left="-284" w:right="-1" w:firstLine="709"/>
        <w:jc w:val="both"/>
        <w:rPr>
          <w:rFonts w:ascii="Times New Roman" w:hAnsi="Times New Roman"/>
          <w:sz w:val="28"/>
        </w:rPr>
      </w:pPr>
    </w:p>
    <w:p w:rsidR="008E0624" w:rsidRPr="00F365CB" w:rsidRDefault="008E0624" w:rsidP="00286037">
      <w:pPr>
        <w:spacing w:after="0" w:line="240" w:lineRule="auto"/>
        <w:ind w:left="-284" w:right="-1" w:firstLine="709"/>
        <w:jc w:val="both"/>
        <w:rPr>
          <w:rFonts w:ascii="Times New Roman" w:hAnsi="Times New Roman"/>
          <w:sz w:val="28"/>
        </w:rPr>
      </w:pPr>
    </w:p>
    <w:p w:rsidR="008E0624" w:rsidRPr="00AC4797" w:rsidRDefault="00F365CB" w:rsidP="00AC4797">
      <w:pPr>
        <w:spacing w:after="0" w:line="240" w:lineRule="auto"/>
        <w:ind w:left="-284" w:right="-1" w:firstLine="104"/>
        <w:jc w:val="both"/>
        <w:rPr>
          <w:rFonts w:ascii="Times New Roman" w:hAnsi="Times New Roman"/>
          <w:sz w:val="28"/>
          <w:lang w:val="en-US"/>
        </w:rPr>
      </w:pPr>
      <w:r w:rsidRPr="00E45678">
        <w:rPr>
          <w:rFonts w:ascii="Times New Roman" w:hAnsi="Times New Roman"/>
          <w:sz w:val="28"/>
          <w:lang w:val="en-US"/>
        </w:rPr>
        <w:pict>
          <v:shape id="_x0000_i1025" type="#_x0000_t75" style="width:491.25pt;height:672.75pt">
            <v:imagedata r:id="rId8" o:title=""/>
          </v:shape>
        </w:pict>
      </w:r>
    </w:p>
    <w:p w:rsidR="008E0624" w:rsidRPr="00AC4797" w:rsidRDefault="008E0624" w:rsidP="00286037">
      <w:pPr>
        <w:spacing w:after="0" w:line="240" w:lineRule="auto"/>
        <w:ind w:left="-284" w:right="-1" w:firstLine="709"/>
        <w:jc w:val="both"/>
        <w:rPr>
          <w:rFonts w:cs="Calibri"/>
          <w:lang w:val="en-US"/>
        </w:rPr>
      </w:pPr>
    </w:p>
    <w:sectPr w:rsidR="008E0624" w:rsidRPr="00AC4797" w:rsidSect="004C3752">
      <w:footerReference w:type="default" r:id="rId9"/>
      <w:pgSz w:w="11906" w:h="16838"/>
      <w:pgMar w:top="993" w:right="850"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5B5" w:rsidRDefault="007345B5" w:rsidP="005917B0">
      <w:pPr>
        <w:spacing w:after="0" w:line="240" w:lineRule="auto"/>
      </w:pPr>
      <w:r>
        <w:separator/>
      </w:r>
    </w:p>
  </w:endnote>
  <w:endnote w:type="continuationSeparator" w:id="0">
    <w:p w:rsidR="007345B5" w:rsidRDefault="007345B5" w:rsidP="005917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624" w:rsidRDefault="00E45678">
    <w:pPr>
      <w:pStyle w:val="a5"/>
      <w:jc w:val="center"/>
    </w:pPr>
    <w:fldSimple w:instr=" PAGE   \* MERGEFORMAT ">
      <w:r w:rsidR="00F365CB">
        <w:rPr>
          <w:noProof/>
        </w:rPr>
        <w:t>1</w:t>
      </w:r>
    </w:fldSimple>
  </w:p>
  <w:p w:rsidR="008E0624" w:rsidRDefault="008E062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5B5" w:rsidRDefault="007345B5" w:rsidP="005917B0">
      <w:pPr>
        <w:spacing w:after="0" w:line="240" w:lineRule="auto"/>
      </w:pPr>
      <w:r>
        <w:separator/>
      </w:r>
    </w:p>
  </w:footnote>
  <w:footnote w:type="continuationSeparator" w:id="0">
    <w:p w:rsidR="007345B5" w:rsidRDefault="007345B5" w:rsidP="005917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F4D72"/>
    <w:multiLevelType w:val="multilevel"/>
    <w:tmpl w:val="646AB03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4374"/>
    <w:rsid w:val="00286037"/>
    <w:rsid w:val="002C1D93"/>
    <w:rsid w:val="004C3752"/>
    <w:rsid w:val="00582327"/>
    <w:rsid w:val="005917B0"/>
    <w:rsid w:val="007345B5"/>
    <w:rsid w:val="007A5E13"/>
    <w:rsid w:val="008E0624"/>
    <w:rsid w:val="00946BEC"/>
    <w:rsid w:val="00AA3C19"/>
    <w:rsid w:val="00AB4C88"/>
    <w:rsid w:val="00AC4797"/>
    <w:rsid w:val="00BE4374"/>
    <w:rsid w:val="00CA4224"/>
    <w:rsid w:val="00E45678"/>
    <w:rsid w:val="00F365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BE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917B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5917B0"/>
    <w:rPr>
      <w:rFonts w:cs="Times New Roman"/>
    </w:rPr>
  </w:style>
  <w:style w:type="paragraph" w:styleId="a5">
    <w:name w:val="footer"/>
    <w:basedOn w:val="a"/>
    <w:link w:val="a6"/>
    <w:uiPriority w:val="99"/>
    <w:rsid w:val="005917B0"/>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5917B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27</Pages>
  <Words>9057</Words>
  <Characters>51625</Characters>
  <Application>Microsoft Office Word</Application>
  <DocSecurity>0</DocSecurity>
  <Lines>430</Lines>
  <Paragraphs>121</Paragraphs>
  <ScaleCrop>false</ScaleCrop>
  <Company/>
  <LinksUpToDate>false</LinksUpToDate>
  <CharactersWithSpaces>60561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dc:creator>
  <cp:keywords/>
  <dc:description/>
  <cp:lastModifiedBy>Хонда</cp:lastModifiedBy>
  <cp:revision>4</cp:revision>
  <cp:lastPrinted>2015-11-21T10:05:00Z</cp:lastPrinted>
  <dcterms:created xsi:type="dcterms:W3CDTF">2015-11-28T06:01:00Z</dcterms:created>
  <dcterms:modified xsi:type="dcterms:W3CDTF">2020-01-29T15:15:00Z</dcterms:modified>
</cp:coreProperties>
</file>