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9F" w:rsidRDefault="008F1D9F" w:rsidP="008F1D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«Гнездиловская средняя общеобразовательная школа»</w:t>
      </w:r>
    </w:p>
    <w:p w:rsidR="008F1D9F" w:rsidRDefault="008F1D9F" w:rsidP="008F1D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8F1D9F" w:rsidRDefault="008F1D9F" w:rsidP="008F1D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849" w:rsidRDefault="008F1D9F" w:rsidP="008F1D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D9F">
        <w:rPr>
          <w:rFonts w:ascii="Times New Roman" w:hAnsi="Times New Roman" w:cs="Times New Roman"/>
          <w:b/>
          <w:sz w:val="28"/>
          <w:szCs w:val="28"/>
        </w:rPr>
        <w:t>Фестиваль лучших методических практик в области наставничества</w:t>
      </w:r>
    </w:p>
    <w:p w:rsidR="00113D42" w:rsidRDefault="00113D42" w:rsidP="008F1D9F">
      <w:pPr>
        <w:spacing w:after="0"/>
        <w:jc w:val="center"/>
      </w:pPr>
    </w:p>
    <w:p w:rsidR="00113D42" w:rsidRPr="00113D42" w:rsidRDefault="00113D42" w:rsidP="008F1D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D42">
        <w:rPr>
          <w:rFonts w:ascii="Times New Roman" w:hAnsi="Times New Roman" w:cs="Times New Roman"/>
          <w:b/>
          <w:sz w:val="28"/>
          <w:szCs w:val="28"/>
        </w:rPr>
        <w:t>Профессиональное  становление молодого педагога на начальном этапе работы в школе</w:t>
      </w:r>
    </w:p>
    <w:p w:rsidR="00C83855" w:rsidRDefault="008F1D9F" w:rsidP="000F76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коллектив МБОУ «Гнездиловская средняя общеобразовательная школа» </w:t>
      </w:r>
      <w:r w:rsidR="00523843">
        <w:rPr>
          <w:rFonts w:ascii="Times New Roman" w:hAnsi="Times New Roman" w:cs="Times New Roman"/>
          <w:sz w:val="28"/>
          <w:szCs w:val="28"/>
        </w:rPr>
        <w:t xml:space="preserve">составляет 16 человек. </w:t>
      </w:r>
      <w:r>
        <w:rPr>
          <w:rFonts w:ascii="Times New Roman" w:hAnsi="Times New Roman" w:cs="Times New Roman"/>
          <w:sz w:val="28"/>
          <w:szCs w:val="28"/>
        </w:rPr>
        <w:t>Это квалифицированные специалисты</w:t>
      </w:r>
      <w:r w:rsidR="00523843">
        <w:rPr>
          <w:rFonts w:ascii="Times New Roman" w:hAnsi="Times New Roman" w:cs="Times New Roman"/>
          <w:sz w:val="28"/>
          <w:szCs w:val="28"/>
        </w:rPr>
        <w:t xml:space="preserve">, хорошо знающие  свой предмет и успешно владеющие  методикой преподавания. 3 учителя школы имеют высшую квалификационную категорию, 12 - первую квалификационную категорию,  1 учитель – молодой </w:t>
      </w:r>
      <w:r w:rsidR="00C83855">
        <w:rPr>
          <w:rFonts w:ascii="Times New Roman" w:hAnsi="Times New Roman" w:cs="Times New Roman"/>
          <w:sz w:val="28"/>
          <w:szCs w:val="28"/>
        </w:rPr>
        <w:t xml:space="preserve">специалист. </w:t>
      </w:r>
    </w:p>
    <w:p w:rsidR="00C83855" w:rsidRDefault="00C83855" w:rsidP="00C838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последних 3 лет в обр</w:t>
      </w:r>
      <w:r w:rsidR="00572938">
        <w:rPr>
          <w:rFonts w:ascii="Times New Roman" w:hAnsi="Times New Roman" w:cs="Times New Roman"/>
          <w:sz w:val="28"/>
          <w:szCs w:val="28"/>
        </w:rPr>
        <w:t>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реализуются различные традиционные формы педагогического  наставничества: «педагог - педагог», «руководитель образовательной организации – педагог».</w:t>
      </w:r>
      <w:r w:rsidR="00572938">
        <w:rPr>
          <w:rFonts w:ascii="Times New Roman" w:hAnsi="Times New Roman" w:cs="Times New Roman"/>
          <w:sz w:val="28"/>
          <w:szCs w:val="28"/>
        </w:rPr>
        <w:t xml:space="preserve"> Педагоги, имеющие профессиональные успехи, с удовольствием делятся своим опытом с молодыми коллегами.</w:t>
      </w:r>
    </w:p>
    <w:p w:rsidR="00572938" w:rsidRDefault="00572938" w:rsidP="00C838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  зарекомендовала себя наставническая практика</w:t>
      </w:r>
    </w:p>
    <w:p w:rsidR="00572938" w:rsidRDefault="00572938" w:rsidP="0057293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938">
        <w:rPr>
          <w:rFonts w:ascii="Times New Roman" w:hAnsi="Times New Roman" w:cs="Times New Roman"/>
          <w:b/>
          <w:sz w:val="28"/>
          <w:szCs w:val="28"/>
        </w:rPr>
        <w:t>«Профессиональное становление молодого педагога на начальном этапе работы»</w:t>
      </w:r>
    </w:p>
    <w:p w:rsidR="000302C9" w:rsidRDefault="000302C9" w:rsidP="00030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2C9">
        <w:rPr>
          <w:rFonts w:ascii="Times New Roman" w:hAnsi="Times New Roman" w:cs="Times New Roman"/>
          <w:b/>
          <w:sz w:val="28"/>
          <w:szCs w:val="28"/>
        </w:rPr>
        <w:t>Актуальность практики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02C9" w:rsidRDefault="000302C9" w:rsidP="00030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2C9">
        <w:rPr>
          <w:rFonts w:ascii="Times New Roman" w:hAnsi="Times New Roman" w:cs="Times New Roman"/>
          <w:sz w:val="28"/>
          <w:szCs w:val="28"/>
        </w:rPr>
        <w:t xml:space="preserve"> Молодые педагоги уже с первого дня работы в школе имеют те же функции и несут ту же ответственность, что и опытные педагоги, а администрация, родители, коллеги ожидают от них безупречного профессионализма. Адаптация к профессиональной деятельности достаточно сложный период, и, если не оказать молодому специалисту своевременную помощь, то это может привести к стрессу и</w:t>
      </w:r>
      <w:r>
        <w:rPr>
          <w:rFonts w:ascii="Times New Roman" w:hAnsi="Times New Roman" w:cs="Times New Roman"/>
          <w:sz w:val="28"/>
          <w:szCs w:val="28"/>
        </w:rPr>
        <w:t xml:space="preserve"> разочарованию в профессии.</w:t>
      </w:r>
    </w:p>
    <w:p w:rsidR="000302C9" w:rsidRDefault="000302C9" w:rsidP="000302C9">
      <w:pPr>
        <w:spacing w:after="0"/>
        <w:jc w:val="both"/>
        <w:rPr>
          <w:b/>
        </w:rPr>
      </w:pPr>
      <w:r w:rsidRPr="000302C9">
        <w:rPr>
          <w:rFonts w:ascii="Times New Roman" w:hAnsi="Times New Roman" w:cs="Times New Roman"/>
          <w:b/>
          <w:sz w:val="28"/>
          <w:szCs w:val="28"/>
        </w:rPr>
        <w:t>Участники практики:</w:t>
      </w:r>
    </w:p>
    <w:p w:rsidR="001B5F46" w:rsidRDefault="000302C9" w:rsidP="00030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913"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="00907913" w:rsidRPr="00907913">
        <w:rPr>
          <w:rFonts w:ascii="Times New Roman" w:hAnsi="Times New Roman" w:cs="Times New Roman"/>
          <w:sz w:val="28"/>
          <w:szCs w:val="28"/>
        </w:rPr>
        <w:t>– куратор (заместитель директора по УВР) – наставник (учитель-предметник) – наставляемый (молодой педагог)</w:t>
      </w:r>
      <w:r w:rsidR="00907913">
        <w:rPr>
          <w:rFonts w:ascii="Times New Roman" w:hAnsi="Times New Roman" w:cs="Times New Roman"/>
          <w:sz w:val="28"/>
          <w:szCs w:val="28"/>
        </w:rPr>
        <w:t>.</w:t>
      </w:r>
    </w:p>
    <w:p w:rsidR="00907913" w:rsidRDefault="00907913" w:rsidP="00030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913">
        <w:rPr>
          <w:rFonts w:ascii="Times New Roman" w:hAnsi="Times New Roman" w:cs="Times New Roman"/>
          <w:b/>
          <w:i/>
          <w:sz w:val="28"/>
          <w:szCs w:val="28"/>
        </w:rPr>
        <w:t>Куратор</w:t>
      </w:r>
      <w:r>
        <w:rPr>
          <w:rFonts w:ascii="Times New Roman" w:hAnsi="Times New Roman" w:cs="Times New Roman"/>
          <w:sz w:val="28"/>
          <w:szCs w:val="28"/>
        </w:rPr>
        <w:t xml:space="preserve"> – сотрудник образовательной организации, который отвечает за систему наставничества.</w:t>
      </w:r>
    </w:p>
    <w:p w:rsidR="00907913" w:rsidRDefault="00907913" w:rsidP="00030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913">
        <w:rPr>
          <w:rFonts w:ascii="Times New Roman" w:hAnsi="Times New Roman" w:cs="Times New Roman"/>
          <w:b/>
          <w:i/>
          <w:sz w:val="28"/>
          <w:szCs w:val="28"/>
        </w:rPr>
        <w:t>Наставник</w:t>
      </w:r>
      <w:r w:rsidRPr="00907913">
        <w:rPr>
          <w:rFonts w:ascii="Times New Roman" w:hAnsi="Times New Roman" w:cs="Times New Roman"/>
          <w:sz w:val="28"/>
          <w:szCs w:val="28"/>
        </w:rPr>
        <w:t xml:space="preserve"> — учитель-предметник, 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913" w:rsidRDefault="005009DB" w:rsidP="00030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09DB">
        <w:rPr>
          <w:rFonts w:ascii="Times New Roman" w:hAnsi="Times New Roman" w:cs="Times New Roman"/>
          <w:b/>
          <w:i/>
          <w:sz w:val="28"/>
          <w:szCs w:val="28"/>
        </w:rPr>
        <w:t>Наставляемый</w:t>
      </w:r>
      <w:r>
        <w:rPr>
          <w:rFonts w:ascii="Times New Roman" w:hAnsi="Times New Roman" w:cs="Times New Roman"/>
          <w:sz w:val="28"/>
          <w:szCs w:val="28"/>
        </w:rPr>
        <w:t xml:space="preserve"> - м</w:t>
      </w:r>
      <w:r w:rsidR="00907913" w:rsidRPr="00907913">
        <w:rPr>
          <w:rFonts w:ascii="Times New Roman" w:hAnsi="Times New Roman" w:cs="Times New Roman"/>
          <w:sz w:val="28"/>
          <w:szCs w:val="28"/>
        </w:rPr>
        <w:t xml:space="preserve">олодой специалист, имеющий малый опыт работы — от 0 до 3 лет, испытывающий трудности в организации учебного процесса, во </w:t>
      </w:r>
      <w:r w:rsidR="00907913" w:rsidRPr="00907913">
        <w:rPr>
          <w:rFonts w:ascii="Times New Roman" w:hAnsi="Times New Roman" w:cs="Times New Roman"/>
          <w:sz w:val="28"/>
          <w:szCs w:val="28"/>
        </w:rPr>
        <w:lastRenderedPageBreak/>
        <w:t>взаимодействии с обучающимися, другими педагогами, администрацией или родителями. 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</w:t>
      </w:r>
    </w:p>
    <w:p w:rsidR="005009DB" w:rsidRPr="005009DB" w:rsidRDefault="005009DB" w:rsidP="000302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9DB">
        <w:rPr>
          <w:rFonts w:ascii="Times New Roman" w:hAnsi="Times New Roman" w:cs="Times New Roman"/>
          <w:b/>
          <w:sz w:val="28"/>
          <w:szCs w:val="28"/>
        </w:rPr>
        <w:t>Цель практики:</w:t>
      </w:r>
    </w:p>
    <w:p w:rsidR="005009DB" w:rsidRDefault="005009DB" w:rsidP="00030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09DB">
        <w:rPr>
          <w:rFonts w:ascii="Times New Roman" w:hAnsi="Times New Roman" w:cs="Times New Roman"/>
          <w:sz w:val="28"/>
          <w:szCs w:val="28"/>
        </w:rPr>
        <w:t>Целью наставнической практики  является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внутри образовательной организации комфортной профессиональной среды, позволяющей реализовывать актуальные педагогические задачи на высоком уровне.</w:t>
      </w:r>
    </w:p>
    <w:p w:rsidR="005009DB" w:rsidRDefault="005009DB" w:rsidP="000302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9DB">
        <w:rPr>
          <w:rFonts w:ascii="Times New Roman" w:hAnsi="Times New Roman" w:cs="Times New Roman"/>
          <w:b/>
          <w:sz w:val="28"/>
          <w:szCs w:val="28"/>
        </w:rPr>
        <w:t>Концептуальная идея практики:</w:t>
      </w:r>
    </w:p>
    <w:p w:rsidR="005009DB" w:rsidRDefault="005009DB" w:rsidP="00030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09DB">
        <w:rPr>
          <w:rFonts w:ascii="Times New Roman" w:hAnsi="Times New Roman" w:cs="Times New Roman"/>
          <w:sz w:val="28"/>
          <w:szCs w:val="28"/>
        </w:rPr>
        <w:t>Основная  идея наставнической практики «Профессиональное становление молодого педагога на начальном этапе работы в школе» заключается в составлении плана работы куратора совместно с</w:t>
      </w:r>
      <w:r w:rsidR="006C3E4E">
        <w:rPr>
          <w:rFonts w:ascii="Times New Roman" w:hAnsi="Times New Roman" w:cs="Times New Roman"/>
          <w:sz w:val="28"/>
          <w:szCs w:val="28"/>
        </w:rPr>
        <w:t xml:space="preserve"> учителем-предметником </w:t>
      </w:r>
      <w:r w:rsidR="00762402">
        <w:rPr>
          <w:rFonts w:ascii="Times New Roman" w:hAnsi="Times New Roman" w:cs="Times New Roman"/>
          <w:sz w:val="28"/>
          <w:szCs w:val="28"/>
        </w:rPr>
        <w:t>и  молодым педагогом</w:t>
      </w:r>
      <w:r w:rsidR="006C3E4E">
        <w:rPr>
          <w:rFonts w:ascii="Times New Roman" w:hAnsi="Times New Roman" w:cs="Times New Roman"/>
          <w:sz w:val="28"/>
          <w:szCs w:val="28"/>
        </w:rPr>
        <w:t xml:space="preserve"> </w:t>
      </w:r>
      <w:r w:rsidRPr="005009DB">
        <w:rPr>
          <w:rFonts w:ascii="Times New Roman" w:hAnsi="Times New Roman" w:cs="Times New Roman"/>
          <w:sz w:val="28"/>
          <w:szCs w:val="28"/>
        </w:rPr>
        <w:t xml:space="preserve"> для ликвидации проблем и несоответствия требован</w:t>
      </w:r>
      <w:r w:rsidR="00762402">
        <w:rPr>
          <w:rFonts w:ascii="Times New Roman" w:hAnsi="Times New Roman" w:cs="Times New Roman"/>
          <w:sz w:val="28"/>
          <w:szCs w:val="28"/>
        </w:rPr>
        <w:t xml:space="preserve">иям профессионального стандарта. </w:t>
      </w:r>
      <w:r w:rsidR="006C3E4E">
        <w:rPr>
          <w:rFonts w:ascii="Times New Roman" w:hAnsi="Times New Roman" w:cs="Times New Roman"/>
          <w:sz w:val="28"/>
          <w:szCs w:val="28"/>
        </w:rPr>
        <w:t>Учитель-предметник (наставник) помогает молодому специалисту адаптироваться к новым условиям работы в образовательной организации</w:t>
      </w:r>
      <w:r w:rsidR="00762402">
        <w:rPr>
          <w:rFonts w:ascii="Times New Roman" w:hAnsi="Times New Roman" w:cs="Times New Roman"/>
          <w:sz w:val="28"/>
          <w:szCs w:val="28"/>
        </w:rPr>
        <w:t>, куратор корректно контролирует выполнение плана мероприятий по организации наставничества. Работа с молодыми педагогами построена на полном доверии, возникающие вопросы и трудности решаются совместно.</w:t>
      </w:r>
    </w:p>
    <w:p w:rsidR="007A562E" w:rsidRDefault="007A562E" w:rsidP="000302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62E">
        <w:rPr>
          <w:rFonts w:ascii="Times New Roman" w:hAnsi="Times New Roman" w:cs="Times New Roman"/>
          <w:b/>
          <w:sz w:val="28"/>
          <w:szCs w:val="28"/>
        </w:rPr>
        <w:t>Средства, формы и методы реализации практики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23103" w:rsidRDefault="00C23103" w:rsidP="00030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</w:t>
      </w:r>
    </w:p>
    <w:p w:rsidR="00C23103" w:rsidRDefault="00C23103" w:rsidP="00030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Собеседования</w:t>
      </w:r>
    </w:p>
    <w:p w:rsidR="00C23103" w:rsidRDefault="00C23103" w:rsidP="00030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Тренинги</w:t>
      </w:r>
    </w:p>
    <w:p w:rsidR="00C23103" w:rsidRDefault="00C23103" w:rsidP="00030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с опытными учителями</w:t>
      </w:r>
    </w:p>
    <w:p w:rsidR="00C23103" w:rsidRDefault="00C23103" w:rsidP="00030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уроки</w:t>
      </w:r>
    </w:p>
    <w:p w:rsidR="00C23103" w:rsidRDefault="00C23103" w:rsidP="00030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Внеклассные мероприятия</w:t>
      </w:r>
    </w:p>
    <w:p w:rsidR="00C23103" w:rsidRDefault="00C23103" w:rsidP="00030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Семинары</w:t>
      </w:r>
    </w:p>
    <w:p w:rsidR="00C23103" w:rsidRDefault="00C23103" w:rsidP="00030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консультации</w:t>
      </w:r>
    </w:p>
    <w:p w:rsidR="00C23103" w:rsidRDefault="00C23103" w:rsidP="00030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уроков</w:t>
      </w:r>
    </w:p>
    <w:p w:rsidR="00C23103" w:rsidRDefault="00C23103" w:rsidP="00030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Анкетирование </w:t>
      </w:r>
    </w:p>
    <w:p w:rsidR="00C23103" w:rsidRDefault="00C23103" w:rsidP="00030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</w:t>
      </w:r>
    </w:p>
    <w:p w:rsidR="00C23103" w:rsidRDefault="00C23103" w:rsidP="00030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различных очных и дистанционных мероприятиях</w:t>
      </w:r>
    </w:p>
    <w:p w:rsidR="001D7F54" w:rsidRDefault="00186EFD" w:rsidP="001D7F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7F54">
        <w:rPr>
          <w:rFonts w:ascii="Times New Roman" w:hAnsi="Times New Roman" w:cs="Times New Roman"/>
          <w:sz w:val="28"/>
          <w:szCs w:val="28"/>
          <w:shd w:val="clear" w:color="auto" w:fill="FFFFFF"/>
        </w:rPr>
        <w:t>Оптимальным приемом формирования пары «педагог-наставни</w:t>
      </w:r>
      <w:r w:rsidR="001D7F54" w:rsidRPr="001D7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– молодой учитель» является </w:t>
      </w:r>
      <w:r w:rsidRPr="001D7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анкетирование и психологический тест.</w:t>
      </w:r>
    </w:p>
    <w:p w:rsidR="001D7F54" w:rsidRDefault="00186EFD" w:rsidP="001D7F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7F5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Анкета для педаго</w:t>
      </w:r>
      <w:r w:rsidR="001D7F54" w:rsidRPr="001D7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га-наставника помогает определить </w:t>
      </w:r>
      <w:r w:rsidRPr="001D7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готовность педагога к выполнению должности наставника, навыки межличностного общения, уровень профессиональной компетентности.</w:t>
      </w:r>
    </w:p>
    <w:p w:rsidR="001D7F54" w:rsidRDefault="00186EFD" w:rsidP="001D7F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7F54">
        <w:rPr>
          <w:rFonts w:ascii="Times New Roman" w:hAnsi="Times New Roman" w:cs="Times New Roman"/>
          <w:sz w:val="28"/>
          <w:szCs w:val="28"/>
          <w:shd w:val="clear" w:color="auto" w:fill="FFFFFF"/>
        </w:rPr>
        <w:t>Анкета</w:t>
      </w:r>
      <w:r w:rsidR="001D7F54" w:rsidRPr="001D7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молодого специалиста выявляет </w:t>
      </w:r>
      <w:r w:rsidRPr="001D7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пробелы в педагогической подготовке выпу</w:t>
      </w:r>
      <w:r w:rsidR="001D7F54" w:rsidRPr="001D7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скника вуза, помогает </w:t>
      </w:r>
      <w:r w:rsidRPr="001D7F54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определить, насколько он готов повышать свой профессиональный уровень.</w:t>
      </w:r>
    </w:p>
    <w:p w:rsidR="00186EFD" w:rsidRDefault="00186EFD" w:rsidP="001D7F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7F54">
        <w:rPr>
          <w:rFonts w:ascii="Times New Roman" w:hAnsi="Times New Roman" w:cs="Times New Roman"/>
          <w:sz w:val="28"/>
          <w:szCs w:val="28"/>
          <w:shd w:val="clear" w:color="auto" w:fill="FFFFFF"/>
        </w:rPr>
        <w:t>Тест на выявление психоло</w:t>
      </w:r>
      <w:r w:rsidR="001D7F54" w:rsidRPr="001D7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гической совместимости определяет </w:t>
      </w:r>
      <w:r w:rsidRPr="001D7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степень их психологической совместимости в профессиональной педагогической деятельности.</w:t>
      </w:r>
    </w:p>
    <w:p w:rsidR="001D7F54" w:rsidRDefault="000F7642" w:rsidP="000F764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</w:t>
      </w:r>
      <w:r w:rsidR="001D7F54" w:rsidRPr="001D7F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Нормативное подкрепление наставнической практики:</w:t>
      </w:r>
    </w:p>
    <w:p w:rsidR="001D7F54" w:rsidRPr="0019530F" w:rsidRDefault="001D7F54" w:rsidP="001D7F5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530F">
        <w:rPr>
          <w:rFonts w:ascii="Times New Roman" w:hAnsi="Times New Roman" w:cs="Times New Roman"/>
          <w:b/>
          <w:i/>
          <w:sz w:val="28"/>
          <w:szCs w:val="28"/>
        </w:rPr>
        <w:t xml:space="preserve">Федеральная нормативно-правовая база наставничества </w:t>
      </w:r>
    </w:p>
    <w:p w:rsidR="001D7F54" w:rsidRDefault="001D7F54" w:rsidP="001D7F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Федеральный </w:t>
      </w:r>
      <w:r w:rsidR="0019530F">
        <w:rPr>
          <w:rFonts w:ascii="Times New Roman" w:hAnsi="Times New Roman" w:cs="Times New Roman"/>
          <w:sz w:val="28"/>
          <w:szCs w:val="28"/>
        </w:rPr>
        <w:t>закон</w:t>
      </w:r>
      <w:r w:rsidRPr="001D7F54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19530F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1D7F54">
        <w:rPr>
          <w:rFonts w:ascii="Times New Roman" w:hAnsi="Times New Roman" w:cs="Times New Roman"/>
          <w:sz w:val="28"/>
          <w:szCs w:val="28"/>
        </w:rPr>
        <w:t>»</w:t>
      </w:r>
      <w:r w:rsidR="0019530F">
        <w:rPr>
          <w:rFonts w:ascii="Times New Roman" w:hAnsi="Times New Roman" w:cs="Times New Roman"/>
          <w:sz w:val="28"/>
          <w:szCs w:val="28"/>
        </w:rPr>
        <w:t xml:space="preserve"> от 29.12.2012 г. №273-ФЗ (с изменениями и дополнениями)</w:t>
      </w:r>
      <w:r w:rsidRPr="001D7F54">
        <w:rPr>
          <w:rFonts w:ascii="Times New Roman" w:hAnsi="Times New Roman" w:cs="Times New Roman"/>
          <w:sz w:val="28"/>
          <w:szCs w:val="28"/>
        </w:rPr>
        <w:t>, ст.28, 47, 48.</w:t>
      </w:r>
    </w:p>
    <w:p w:rsidR="0019530F" w:rsidRDefault="0019530F" w:rsidP="001D7F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7F54" w:rsidRPr="001D7F54">
        <w:rPr>
          <w:rFonts w:ascii="Times New Roman" w:hAnsi="Times New Roman" w:cs="Times New Roman"/>
          <w:sz w:val="28"/>
          <w:szCs w:val="28"/>
        </w:rPr>
        <w:t xml:space="preserve">. Указ Президента РФ от 7 мая 2018 года № 204 «О национальных целях и стратегических задачах развития Российской Федерации на период до 2024 года». </w:t>
      </w:r>
    </w:p>
    <w:p w:rsidR="0058508E" w:rsidRDefault="0058508E" w:rsidP="001D7F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Стратегия развития воспитания в Российской Федерации до 2025 г.</w:t>
      </w:r>
    </w:p>
    <w:p w:rsidR="0019530F" w:rsidRDefault="001D7F54" w:rsidP="0019530F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9530F">
        <w:rPr>
          <w:rFonts w:ascii="Times New Roman" w:hAnsi="Times New Roman" w:cs="Times New Roman"/>
          <w:b/>
          <w:i/>
          <w:sz w:val="28"/>
          <w:szCs w:val="28"/>
        </w:rPr>
        <w:t>Локальные нормативные акты образовательной организации</w:t>
      </w:r>
      <w:r w:rsidR="0058508E">
        <w:rPr>
          <w:rFonts w:ascii="Times New Roman" w:hAnsi="Times New Roman" w:cs="Times New Roman"/>
          <w:sz w:val="28"/>
          <w:szCs w:val="28"/>
        </w:rPr>
        <w:t xml:space="preserve"> </w:t>
      </w:r>
      <w:r w:rsidR="0019530F">
        <w:rPr>
          <w:rFonts w:ascii="Times New Roman" w:hAnsi="Times New Roman" w:cs="Times New Roman"/>
          <w:sz w:val="28"/>
          <w:szCs w:val="28"/>
        </w:rPr>
        <w:t xml:space="preserve">     1.Положение ОО о наставничестве </w:t>
      </w:r>
    </w:p>
    <w:p w:rsidR="0019530F" w:rsidRPr="0019530F" w:rsidRDefault="0019530F" w:rsidP="0019530F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9530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Положение о наставничестве среди педагогов </w:t>
      </w:r>
    </w:p>
    <w:p w:rsidR="001D7F54" w:rsidRDefault="0019530F" w:rsidP="001953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D7F54" w:rsidRPr="001D7F54">
        <w:rPr>
          <w:rFonts w:ascii="Times New Roman" w:hAnsi="Times New Roman" w:cs="Times New Roman"/>
          <w:sz w:val="28"/>
          <w:szCs w:val="28"/>
        </w:rPr>
        <w:t xml:space="preserve">Приказ о назначении наставников. </w:t>
      </w:r>
    </w:p>
    <w:p w:rsidR="0093300C" w:rsidRDefault="000F7642" w:rsidP="000F76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3300C">
        <w:rPr>
          <w:rFonts w:ascii="Times New Roman" w:hAnsi="Times New Roman" w:cs="Times New Roman"/>
          <w:b/>
          <w:sz w:val="28"/>
          <w:szCs w:val="28"/>
        </w:rPr>
        <w:t>Результативность практики:</w:t>
      </w:r>
    </w:p>
    <w:p w:rsidR="00C02ACF" w:rsidRDefault="00464C33" w:rsidP="001953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C33">
        <w:rPr>
          <w:rFonts w:ascii="Times New Roman" w:hAnsi="Times New Roman" w:cs="Times New Roman"/>
          <w:sz w:val="28"/>
          <w:szCs w:val="28"/>
        </w:rPr>
        <w:t xml:space="preserve">В марте 2023 года </w:t>
      </w:r>
      <w:r>
        <w:rPr>
          <w:rFonts w:ascii="Times New Roman" w:hAnsi="Times New Roman" w:cs="Times New Roman"/>
          <w:sz w:val="28"/>
          <w:szCs w:val="28"/>
        </w:rPr>
        <w:t>в МБОУ «Гнездиловская средняя общеобразовательная школ» была принята на работу учителем начальных классов студентка 4 курса Курского педагогич</w:t>
      </w:r>
      <w:r w:rsidR="000F7642">
        <w:rPr>
          <w:rFonts w:ascii="Times New Roman" w:hAnsi="Times New Roman" w:cs="Times New Roman"/>
          <w:sz w:val="28"/>
          <w:szCs w:val="28"/>
        </w:rPr>
        <w:t xml:space="preserve">еского колледжа </w:t>
      </w:r>
      <w:proofErr w:type="spellStart"/>
      <w:r w:rsidR="000F7642">
        <w:rPr>
          <w:rFonts w:ascii="Times New Roman" w:hAnsi="Times New Roman" w:cs="Times New Roman"/>
          <w:sz w:val="28"/>
          <w:szCs w:val="28"/>
        </w:rPr>
        <w:t>Шаменкова</w:t>
      </w:r>
      <w:proofErr w:type="spellEnd"/>
      <w:r w:rsidR="000F7642">
        <w:rPr>
          <w:rFonts w:ascii="Times New Roman" w:hAnsi="Times New Roman" w:cs="Times New Roman"/>
          <w:sz w:val="28"/>
          <w:szCs w:val="28"/>
        </w:rPr>
        <w:t xml:space="preserve"> Алина Викторовна.</w:t>
      </w:r>
      <w:r>
        <w:rPr>
          <w:rFonts w:ascii="Times New Roman" w:hAnsi="Times New Roman" w:cs="Times New Roman"/>
          <w:sz w:val="28"/>
          <w:szCs w:val="28"/>
        </w:rPr>
        <w:t xml:space="preserve"> По резу</w:t>
      </w:r>
      <w:r w:rsidR="00D51744">
        <w:rPr>
          <w:rFonts w:ascii="Times New Roman" w:hAnsi="Times New Roman" w:cs="Times New Roman"/>
          <w:sz w:val="28"/>
          <w:szCs w:val="28"/>
        </w:rPr>
        <w:t>льтатам проведения диагностики</w:t>
      </w:r>
      <w:r>
        <w:rPr>
          <w:rFonts w:ascii="Times New Roman" w:hAnsi="Times New Roman" w:cs="Times New Roman"/>
          <w:sz w:val="28"/>
          <w:szCs w:val="28"/>
        </w:rPr>
        <w:t xml:space="preserve"> был определён уровень готовности начинающего учителя к профессиональной деятельности, выявлены пробелы в педагогической подготовке. </w:t>
      </w:r>
      <w:r w:rsidR="000F7642">
        <w:rPr>
          <w:rFonts w:ascii="Times New Roman" w:hAnsi="Times New Roman" w:cs="Times New Roman"/>
          <w:sz w:val="28"/>
          <w:szCs w:val="28"/>
        </w:rPr>
        <w:t>Пара</w:t>
      </w:r>
      <w:r>
        <w:rPr>
          <w:rFonts w:ascii="Times New Roman" w:hAnsi="Times New Roman" w:cs="Times New Roman"/>
          <w:sz w:val="28"/>
          <w:szCs w:val="28"/>
        </w:rPr>
        <w:t xml:space="preserve"> «педагог-наставник»</w:t>
      </w:r>
      <w:r w:rsidR="000F7642">
        <w:rPr>
          <w:rFonts w:ascii="Times New Roman" w:hAnsi="Times New Roman" w:cs="Times New Roman"/>
          <w:sz w:val="28"/>
          <w:szCs w:val="28"/>
        </w:rPr>
        <w:t xml:space="preserve"> была сформирована с учётом прохождения психологического теста. Наставником молодого специалиста </w:t>
      </w:r>
      <w:proofErr w:type="spellStart"/>
      <w:r w:rsidR="000F7642">
        <w:rPr>
          <w:rFonts w:ascii="Times New Roman" w:hAnsi="Times New Roman" w:cs="Times New Roman"/>
          <w:sz w:val="28"/>
          <w:szCs w:val="28"/>
        </w:rPr>
        <w:t>Шаменковой</w:t>
      </w:r>
      <w:proofErr w:type="spellEnd"/>
      <w:r w:rsidR="000F7642">
        <w:rPr>
          <w:rFonts w:ascii="Times New Roman" w:hAnsi="Times New Roman" w:cs="Times New Roman"/>
          <w:sz w:val="28"/>
          <w:szCs w:val="28"/>
        </w:rPr>
        <w:t xml:space="preserve"> А.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642">
        <w:rPr>
          <w:rFonts w:ascii="Times New Roman" w:hAnsi="Times New Roman" w:cs="Times New Roman"/>
          <w:sz w:val="28"/>
          <w:szCs w:val="28"/>
        </w:rPr>
        <w:t>стала учитель начальных классов Веревкина Юлия Александровна (стаж работы в образовательной организации – 10 лет, 1 квалификационная категория). Куратором наставничества в МБОУ «Гнездиловская средняя общеобразовательная школа» является заместитель директора по УВР Иванова Ирина Егоровна. Куратор совместно с педагогом-наставником и молодым специалистом составили план мероприятий п</w:t>
      </w:r>
      <w:r w:rsidR="00D51744">
        <w:rPr>
          <w:rFonts w:ascii="Times New Roman" w:hAnsi="Times New Roman" w:cs="Times New Roman"/>
          <w:sz w:val="28"/>
          <w:szCs w:val="28"/>
        </w:rPr>
        <w:t>о адаптации молодого педагога</w:t>
      </w:r>
      <w:r w:rsidR="000F7642">
        <w:rPr>
          <w:rFonts w:ascii="Times New Roman" w:hAnsi="Times New Roman" w:cs="Times New Roman"/>
          <w:sz w:val="28"/>
          <w:szCs w:val="28"/>
        </w:rPr>
        <w:t xml:space="preserve"> в школе. </w:t>
      </w:r>
      <w:r w:rsidR="00D51744">
        <w:rPr>
          <w:rFonts w:ascii="Times New Roman" w:hAnsi="Times New Roman" w:cs="Times New Roman"/>
          <w:sz w:val="28"/>
          <w:szCs w:val="28"/>
        </w:rPr>
        <w:t xml:space="preserve">Педагог-наставник Веревкина Ю. А. познакомила </w:t>
      </w:r>
      <w:proofErr w:type="spellStart"/>
      <w:r w:rsidR="00D51744">
        <w:rPr>
          <w:rFonts w:ascii="Times New Roman" w:hAnsi="Times New Roman" w:cs="Times New Roman"/>
          <w:sz w:val="28"/>
          <w:szCs w:val="28"/>
        </w:rPr>
        <w:t>Шаменкову</w:t>
      </w:r>
      <w:proofErr w:type="spellEnd"/>
      <w:r w:rsidR="00D51744">
        <w:rPr>
          <w:rFonts w:ascii="Times New Roman" w:hAnsi="Times New Roman" w:cs="Times New Roman"/>
          <w:sz w:val="28"/>
          <w:szCs w:val="28"/>
        </w:rPr>
        <w:t xml:space="preserve"> А. В. с нормативными документами, которые нужны для работы учителя, проводила консультации по составлению техно</w:t>
      </w:r>
      <w:r w:rsidR="006A2849">
        <w:rPr>
          <w:rFonts w:ascii="Times New Roman" w:hAnsi="Times New Roman" w:cs="Times New Roman"/>
          <w:sz w:val="28"/>
          <w:szCs w:val="28"/>
        </w:rPr>
        <w:t>л</w:t>
      </w:r>
      <w:r w:rsidR="00D51744">
        <w:rPr>
          <w:rFonts w:ascii="Times New Roman" w:hAnsi="Times New Roman" w:cs="Times New Roman"/>
          <w:sz w:val="28"/>
          <w:szCs w:val="28"/>
        </w:rPr>
        <w:t xml:space="preserve">огической карты </w:t>
      </w:r>
      <w:r w:rsidR="00D51744">
        <w:rPr>
          <w:rFonts w:ascii="Times New Roman" w:hAnsi="Times New Roman" w:cs="Times New Roman"/>
          <w:sz w:val="28"/>
          <w:szCs w:val="28"/>
        </w:rPr>
        <w:lastRenderedPageBreak/>
        <w:t>урока</w:t>
      </w:r>
      <w:r w:rsidR="006A2849">
        <w:rPr>
          <w:rFonts w:ascii="Times New Roman" w:hAnsi="Times New Roman" w:cs="Times New Roman"/>
          <w:sz w:val="28"/>
          <w:szCs w:val="28"/>
        </w:rPr>
        <w:t xml:space="preserve">, посещала уроки и внеклассные мероприятия. С целью приобретения опыта  было организовано посещение молодым специалистом уроков педагога-наставника и других учителей школы. Под руководством наставника </w:t>
      </w:r>
      <w:proofErr w:type="spellStart"/>
      <w:r w:rsidR="006A2849">
        <w:rPr>
          <w:rFonts w:ascii="Times New Roman" w:hAnsi="Times New Roman" w:cs="Times New Roman"/>
          <w:sz w:val="28"/>
          <w:szCs w:val="28"/>
        </w:rPr>
        <w:t>Шаменкова</w:t>
      </w:r>
      <w:proofErr w:type="spellEnd"/>
      <w:r w:rsidR="006A2849">
        <w:rPr>
          <w:rFonts w:ascii="Times New Roman" w:hAnsi="Times New Roman" w:cs="Times New Roman"/>
          <w:sz w:val="28"/>
          <w:szCs w:val="28"/>
        </w:rPr>
        <w:t xml:space="preserve"> А. В. принимала активное участие в смотре художественной самодеятельности работников образования Курского района. </w:t>
      </w:r>
    </w:p>
    <w:p w:rsidR="006A2849" w:rsidRPr="00464C33" w:rsidRDefault="006A2849" w:rsidP="001953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 является классным руководителем 3 класса. По итогам 2022-2023 учебного года качество знаний обучающихся составило 60%. По итогам 1 четверти 2023-2024 учебного года качество знаний обучающихся увеличилось на 20 % и составило 80%. Обучающиеся 3 класса под руководством классного руководителя  принимают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школьных. Муниципальных, региональных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конкурсах.: Горбунов Илья  - победитель </w:t>
      </w:r>
    </w:p>
    <w:p w:rsidR="0093300C" w:rsidRDefault="0093300C" w:rsidP="0019530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Эффективность практики:</w:t>
      </w:r>
    </w:p>
    <w:p w:rsidR="00C02ACF" w:rsidRDefault="00C02ACF" w:rsidP="0019530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30F" w:rsidRDefault="0019530F" w:rsidP="0019530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30F">
        <w:rPr>
          <w:rFonts w:ascii="Times New Roman" w:hAnsi="Times New Roman" w:cs="Times New Roman"/>
          <w:b/>
          <w:sz w:val="28"/>
          <w:szCs w:val="28"/>
        </w:rPr>
        <w:t>Условия применения практики:</w:t>
      </w:r>
    </w:p>
    <w:p w:rsidR="0058508E" w:rsidRPr="0058508E" w:rsidRDefault="0058508E" w:rsidP="0019530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508E">
        <w:rPr>
          <w:rFonts w:ascii="Times New Roman" w:hAnsi="Times New Roman" w:cs="Times New Roman"/>
          <w:b/>
          <w:i/>
          <w:sz w:val="28"/>
          <w:szCs w:val="28"/>
        </w:rPr>
        <w:t>Организационно-правовые:</w:t>
      </w:r>
    </w:p>
    <w:p w:rsidR="0058508E" w:rsidRDefault="0058508E" w:rsidP="001953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модель наставничества опирается на нормативные правовые акты Российской Федерации и локальные нормативные акты образовательной организации</w:t>
      </w:r>
    </w:p>
    <w:p w:rsidR="0058508E" w:rsidRDefault="0058508E" w:rsidP="005850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Федеральный закон</w:t>
      </w:r>
      <w:r w:rsidRPr="001D7F54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1D7F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29.12.2012 г. №273-ФЗ (с изменениями и дополнениями)</w:t>
      </w:r>
      <w:r w:rsidRPr="001D7F54">
        <w:rPr>
          <w:rFonts w:ascii="Times New Roman" w:hAnsi="Times New Roman" w:cs="Times New Roman"/>
          <w:sz w:val="28"/>
          <w:szCs w:val="28"/>
        </w:rPr>
        <w:t>, ст.28, 47, 48.</w:t>
      </w:r>
    </w:p>
    <w:p w:rsidR="0058508E" w:rsidRDefault="0058508E" w:rsidP="005850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D7F54">
        <w:rPr>
          <w:rFonts w:ascii="Times New Roman" w:hAnsi="Times New Roman" w:cs="Times New Roman"/>
          <w:sz w:val="28"/>
          <w:szCs w:val="28"/>
        </w:rPr>
        <w:t>. Указ Президента РФ от 7 мая 2018 года № 204 «О национальных целях и стратегических задачах развития Российской Федерации на период до 2024 года».</w:t>
      </w:r>
    </w:p>
    <w:p w:rsidR="0058508E" w:rsidRDefault="0058508E" w:rsidP="005850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3.Стратегия развития воспитания в Российской Федерации до 202 5 г.</w:t>
      </w:r>
    </w:p>
    <w:p w:rsidR="0058508E" w:rsidRDefault="0058508E" w:rsidP="0058508E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D7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4.Положение ОО о наставничестве. </w:t>
      </w:r>
    </w:p>
    <w:p w:rsidR="0058508E" w:rsidRDefault="0058508E" w:rsidP="0058508E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953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Положение о наставничестве среди педагогов.</w:t>
      </w:r>
    </w:p>
    <w:p w:rsidR="0058508E" w:rsidRDefault="0058508E" w:rsidP="0058508E">
      <w:pPr>
        <w:spacing w:after="0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508E">
        <w:rPr>
          <w:rFonts w:ascii="Times New Roman" w:hAnsi="Times New Roman" w:cs="Times New Roman"/>
          <w:b/>
          <w:i/>
          <w:sz w:val="28"/>
          <w:szCs w:val="28"/>
        </w:rPr>
        <w:t>Психолого-педагогические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02ACF" w:rsidRDefault="00C02ACF" w:rsidP="0058508E">
      <w:pPr>
        <w:spacing w:after="0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2ACF" w:rsidRPr="00C02ACF" w:rsidRDefault="00C02ACF" w:rsidP="0058508E">
      <w:pPr>
        <w:spacing w:after="0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2ACF">
        <w:rPr>
          <w:rFonts w:ascii="Times New Roman" w:hAnsi="Times New Roman" w:cs="Times New Roman"/>
          <w:b/>
          <w:i/>
          <w:sz w:val="28"/>
          <w:szCs w:val="28"/>
        </w:rPr>
        <w:t>Кадровые</w:t>
      </w:r>
    </w:p>
    <w:p w:rsidR="00C02ACF" w:rsidRDefault="00C02ACF" w:rsidP="0058508E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 штате образовательной организации педагога – психолога;</w:t>
      </w:r>
    </w:p>
    <w:p w:rsidR="00C02ACF" w:rsidRDefault="00C02ACF" w:rsidP="0058508E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куратором наставничества и педагогом-наставником курсов повышения квалификации по теме «Наставничество в образовательной организации»</w:t>
      </w:r>
    </w:p>
    <w:p w:rsidR="00C02ACF" w:rsidRPr="00C02ACF" w:rsidRDefault="00C02ACF" w:rsidP="0058508E">
      <w:pPr>
        <w:spacing w:after="0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Финан</w:t>
      </w:r>
      <w:r w:rsidRPr="00C02ACF">
        <w:rPr>
          <w:rFonts w:ascii="Times New Roman" w:hAnsi="Times New Roman" w:cs="Times New Roman"/>
          <w:b/>
          <w:i/>
          <w:sz w:val="28"/>
          <w:szCs w:val="28"/>
        </w:rPr>
        <w:t>совые:</w:t>
      </w:r>
    </w:p>
    <w:p w:rsidR="0058508E" w:rsidRDefault="00C02ACF" w:rsidP="005850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Материальное стимулирование учителей, реализующих наставническую деятельность.</w:t>
      </w:r>
    </w:p>
    <w:p w:rsidR="00C02ACF" w:rsidRDefault="00C02ACF" w:rsidP="00C0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9530F" w:rsidRDefault="0019530F" w:rsidP="00C02A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Период реализации практики:</w:t>
      </w:r>
    </w:p>
    <w:p w:rsidR="0019530F" w:rsidRDefault="0019530F" w:rsidP="001953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30F">
        <w:rPr>
          <w:rFonts w:ascii="Times New Roman" w:hAnsi="Times New Roman" w:cs="Times New Roman"/>
          <w:sz w:val="28"/>
          <w:szCs w:val="28"/>
        </w:rPr>
        <w:t>3 года</w:t>
      </w:r>
    </w:p>
    <w:p w:rsidR="00C02ACF" w:rsidRDefault="00C02ACF" w:rsidP="0019530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30F" w:rsidRDefault="0019530F" w:rsidP="0019530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530F">
        <w:rPr>
          <w:rFonts w:ascii="Times New Roman" w:hAnsi="Times New Roman" w:cs="Times New Roman"/>
          <w:b/>
          <w:sz w:val="28"/>
          <w:szCs w:val="28"/>
        </w:rPr>
        <w:t>Тиражируемость</w:t>
      </w:r>
      <w:proofErr w:type="spellEnd"/>
      <w:r w:rsidRPr="0019530F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  <w:r w:rsidR="0093300C">
        <w:rPr>
          <w:rFonts w:ascii="Times New Roman" w:hAnsi="Times New Roman" w:cs="Times New Roman"/>
          <w:b/>
          <w:sz w:val="28"/>
          <w:szCs w:val="28"/>
        </w:rPr>
        <w:t>:</w:t>
      </w:r>
    </w:p>
    <w:p w:rsidR="0093300C" w:rsidRPr="0093300C" w:rsidRDefault="0093300C" w:rsidP="001953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00C">
        <w:rPr>
          <w:rFonts w:ascii="Times New Roman" w:hAnsi="Times New Roman" w:cs="Times New Roman"/>
          <w:sz w:val="28"/>
          <w:szCs w:val="28"/>
        </w:rPr>
        <w:t>Материалы по наставничеству размещены на сайте школы</w:t>
      </w:r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,,,и могут использоваться в практике общеобразовательных организаций. </w:t>
      </w:r>
    </w:p>
    <w:p w:rsidR="0019530F" w:rsidRPr="0093300C" w:rsidRDefault="0019530F" w:rsidP="001953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6EFD" w:rsidRPr="0093300C" w:rsidRDefault="00186EFD" w:rsidP="001D7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6EFD" w:rsidRPr="0093300C" w:rsidRDefault="00186EFD" w:rsidP="00030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6EFD" w:rsidRPr="001D7F54" w:rsidRDefault="00186EFD" w:rsidP="00030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6EFD" w:rsidRPr="001D7F54" w:rsidRDefault="00186EFD" w:rsidP="00030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6EFD" w:rsidRPr="001D7F54" w:rsidRDefault="00186EFD" w:rsidP="000302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62E" w:rsidRDefault="007A562E" w:rsidP="007A56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855" w:rsidRDefault="00C83855" w:rsidP="00523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855" w:rsidRDefault="00C83855" w:rsidP="00523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855" w:rsidRDefault="00C83855" w:rsidP="00523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855" w:rsidRDefault="00C83855" w:rsidP="00523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855" w:rsidRDefault="00C83855" w:rsidP="00523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1D9F" w:rsidRPr="008F1D9F" w:rsidRDefault="008F1D9F" w:rsidP="00523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F1D9F" w:rsidRPr="008F1D9F" w:rsidSect="00A76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77322"/>
    <w:multiLevelType w:val="hybridMultilevel"/>
    <w:tmpl w:val="2CB43B10"/>
    <w:lvl w:ilvl="0" w:tplc="D4F2EFC6">
      <w:start w:val="1"/>
      <w:numFmt w:val="decimal"/>
      <w:lvlText w:val="%1."/>
      <w:lvlJc w:val="left"/>
      <w:pPr>
        <w:ind w:left="765" w:hanging="40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8F1D9F"/>
    <w:rsid w:val="000302C9"/>
    <w:rsid w:val="000F7642"/>
    <w:rsid w:val="00113D42"/>
    <w:rsid w:val="00186EFD"/>
    <w:rsid w:val="0019530F"/>
    <w:rsid w:val="001B5F46"/>
    <w:rsid w:val="001D7F54"/>
    <w:rsid w:val="00245217"/>
    <w:rsid w:val="00464C33"/>
    <w:rsid w:val="005009DB"/>
    <w:rsid w:val="00523843"/>
    <w:rsid w:val="00526D7E"/>
    <w:rsid w:val="00572938"/>
    <w:rsid w:val="0058508E"/>
    <w:rsid w:val="00594F66"/>
    <w:rsid w:val="006A2849"/>
    <w:rsid w:val="006C3E4E"/>
    <w:rsid w:val="00762402"/>
    <w:rsid w:val="007A562E"/>
    <w:rsid w:val="008463B5"/>
    <w:rsid w:val="008F1D9F"/>
    <w:rsid w:val="008F7EE8"/>
    <w:rsid w:val="00907913"/>
    <w:rsid w:val="0093300C"/>
    <w:rsid w:val="00A5463D"/>
    <w:rsid w:val="00A7679B"/>
    <w:rsid w:val="00AB6E84"/>
    <w:rsid w:val="00C02ACF"/>
    <w:rsid w:val="00C22DB4"/>
    <w:rsid w:val="00C23103"/>
    <w:rsid w:val="00C83855"/>
    <w:rsid w:val="00D51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8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57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163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2023-11-30T18:59:00Z</dcterms:created>
  <dcterms:modified xsi:type="dcterms:W3CDTF">2023-12-03T14:35:00Z</dcterms:modified>
</cp:coreProperties>
</file>